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3C4F00" w14:textId="1D76009F" w:rsidR="00DF57BE" w:rsidRPr="00DF57BE" w:rsidRDefault="00E906E4" w:rsidP="00DF57BE">
      <w:pPr>
        <w:shd w:val="clear" w:color="auto" w:fill="FFFFFF"/>
        <w:suppressAutoHyphens w:val="0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>
        <w:rPr>
          <w:rFonts w:ascii="Century" w:eastAsia="Calibri" w:hAnsi="Century"/>
          <w:lang w:eastAsia="ru-RU"/>
        </w:rPr>
        <w:t>2</w:t>
      </w:r>
      <w:r w:rsidR="00DF57BE" w:rsidRPr="00DF57BE">
        <w:rPr>
          <w:rFonts w:ascii="Century" w:eastAsia="Calibri" w:hAnsi="Century"/>
          <w:noProof/>
          <w:lang w:val="ru-RU" w:eastAsia="ru-RU"/>
        </w:rPr>
        <w:drawing>
          <wp:inline distT="0" distB="0" distL="0" distR="0" wp14:anchorId="68D7CF65" wp14:editId="7DCF83B8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AF8FC3" w14:textId="77777777" w:rsidR="00DF57BE" w:rsidRPr="00DF57BE" w:rsidRDefault="00DF57BE" w:rsidP="00DF57BE">
      <w:pPr>
        <w:shd w:val="clear" w:color="auto" w:fill="FFFFFF"/>
        <w:suppressAutoHyphens w:val="0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DF57BE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082B00BD" w14:textId="77777777" w:rsidR="00DF57BE" w:rsidRPr="00DF57BE" w:rsidRDefault="00DF57BE" w:rsidP="00DF57BE">
      <w:pPr>
        <w:shd w:val="clear" w:color="auto" w:fill="FFFFFF"/>
        <w:suppressAutoHyphens w:val="0"/>
        <w:jc w:val="center"/>
        <w:rPr>
          <w:rFonts w:ascii="Century" w:eastAsia="Calibri" w:hAnsi="Century"/>
          <w:b/>
          <w:sz w:val="32"/>
          <w:lang w:eastAsia="ru-RU"/>
        </w:rPr>
      </w:pPr>
      <w:r w:rsidRPr="00DF57BE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14:paraId="74C7FE6A" w14:textId="77777777" w:rsidR="00DF57BE" w:rsidRPr="00DF57BE" w:rsidRDefault="00DF57BE" w:rsidP="00DF57BE">
      <w:pPr>
        <w:shd w:val="clear" w:color="auto" w:fill="FFFFFF"/>
        <w:suppressAutoHyphens w:val="0"/>
        <w:jc w:val="center"/>
        <w:rPr>
          <w:rFonts w:ascii="Century" w:eastAsia="Calibri" w:hAnsi="Century"/>
          <w:sz w:val="32"/>
          <w:lang w:eastAsia="ru-RU"/>
        </w:rPr>
      </w:pPr>
      <w:r w:rsidRPr="00DF57BE">
        <w:rPr>
          <w:rFonts w:ascii="Century" w:eastAsia="Calibri" w:hAnsi="Century"/>
          <w:sz w:val="32"/>
          <w:lang w:eastAsia="ru-RU"/>
        </w:rPr>
        <w:t>ЛЬВІВСЬКОЇ ОБЛАСТІ</w:t>
      </w:r>
    </w:p>
    <w:p w14:paraId="37782BB5" w14:textId="77777777" w:rsidR="00DF57BE" w:rsidRPr="00DF57BE" w:rsidRDefault="00DF57BE" w:rsidP="00DF57BE">
      <w:pPr>
        <w:shd w:val="clear" w:color="auto" w:fill="FFFFFF"/>
        <w:suppressAutoHyphens w:val="0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 w:rsidRPr="00DF57BE">
        <w:rPr>
          <w:rFonts w:ascii="Century" w:eastAsia="Calibri" w:hAnsi="Century"/>
          <w:b/>
          <w:sz w:val="28"/>
          <w:szCs w:val="28"/>
          <w:lang w:eastAsia="ru-RU"/>
        </w:rPr>
        <w:t xml:space="preserve">15 </w:t>
      </w:r>
      <w:r w:rsidRPr="00DF57BE">
        <w:rPr>
          <w:rFonts w:ascii="Century" w:eastAsia="Calibri" w:hAnsi="Century"/>
          <w:bCs/>
          <w:caps/>
          <w:sz w:val="28"/>
          <w:szCs w:val="28"/>
          <w:lang w:eastAsia="ru-RU"/>
        </w:rPr>
        <w:t>сесія восьмого скликання</w:t>
      </w:r>
    </w:p>
    <w:p w14:paraId="18319AB2" w14:textId="77777777" w:rsidR="00DF57BE" w:rsidRPr="00DF57BE" w:rsidRDefault="00DF57BE" w:rsidP="00DF57BE">
      <w:pPr>
        <w:suppressAutoHyphens w:val="0"/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DF57BE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Pr="00DF57BE">
        <w:rPr>
          <w:rFonts w:ascii="Century" w:eastAsia="Calibri" w:hAnsi="Century"/>
          <w:bCs/>
          <w:sz w:val="32"/>
          <w:szCs w:val="32"/>
          <w:lang w:eastAsia="ru-RU"/>
        </w:rPr>
        <w:t>_</w:t>
      </w:r>
    </w:p>
    <w:p w14:paraId="42084D45" w14:textId="77777777" w:rsidR="00DF57BE" w:rsidRPr="00DF57BE" w:rsidRDefault="00DF57BE" w:rsidP="00DF57BE">
      <w:pPr>
        <w:suppressAutoHyphens w:val="0"/>
        <w:jc w:val="both"/>
        <w:rPr>
          <w:rFonts w:ascii="Century" w:eastAsia="Calibri" w:hAnsi="Century"/>
          <w:sz w:val="28"/>
          <w:szCs w:val="28"/>
          <w:lang w:eastAsia="ru-RU"/>
        </w:rPr>
      </w:pPr>
      <w:bookmarkStart w:id="2" w:name="_Hlk69735883"/>
      <w:bookmarkEnd w:id="0"/>
      <w:r w:rsidRPr="00DF57BE">
        <w:rPr>
          <w:rFonts w:ascii="Century" w:eastAsia="Calibri" w:hAnsi="Century"/>
          <w:sz w:val="28"/>
          <w:szCs w:val="28"/>
          <w:lang w:eastAsia="ru-RU"/>
        </w:rPr>
        <w:t>25 листопада 2021 року</w:t>
      </w:r>
      <w:r w:rsidRPr="00DF57BE">
        <w:rPr>
          <w:rFonts w:ascii="Century" w:eastAsia="Calibri" w:hAnsi="Century"/>
          <w:sz w:val="28"/>
          <w:szCs w:val="28"/>
          <w:lang w:eastAsia="ru-RU"/>
        </w:rPr>
        <w:tab/>
      </w:r>
      <w:r w:rsidRPr="00DF57BE">
        <w:rPr>
          <w:rFonts w:ascii="Century" w:eastAsia="Calibri" w:hAnsi="Century"/>
          <w:sz w:val="28"/>
          <w:szCs w:val="28"/>
          <w:lang w:eastAsia="ru-RU"/>
        </w:rPr>
        <w:tab/>
      </w:r>
      <w:r w:rsidRPr="00DF57BE">
        <w:rPr>
          <w:rFonts w:ascii="Century" w:eastAsia="Calibri" w:hAnsi="Century"/>
          <w:sz w:val="28"/>
          <w:szCs w:val="28"/>
          <w:lang w:eastAsia="ru-RU"/>
        </w:rPr>
        <w:tab/>
      </w:r>
      <w:r w:rsidRPr="00DF57BE">
        <w:rPr>
          <w:rFonts w:ascii="Century" w:eastAsia="Calibri" w:hAnsi="Century"/>
          <w:sz w:val="28"/>
          <w:szCs w:val="28"/>
          <w:lang w:eastAsia="ru-RU"/>
        </w:rPr>
        <w:tab/>
      </w:r>
      <w:r w:rsidRPr="00DF57BE">
        <w:rPr>
          <w:rFonts w:ascii="Century" w:eastAsia="Calibri" w:hAnsi="Century"/>
          <w:sz w:val="28"/>
          <w:szCs w:val="28"/>
          <w:lang w:eastAsia="ru-RU"/>
        </w:rPr>
        <w:tab/>
      </w:r>
      <w:r w:rsidRPr="00DF57BE">
        <w:rPr>
          <w:rFonts w:ascii="Century" w:eastAsia="Calibri" w:hAnsi="Century"/>
          <w:sz w:val="28"/>
          <w:szCs w:val="28"/>
          <w:lang w:eastAsia="ru-RU"/>
        </w:rPr>
        <w:tab/>
      </w:r>
      <w:r w:rsidRPr="00DF57BE">
        <w:rPr>
          <w:rFonts w:ascii="Century" w:eastAsia="Calibri" w:hAnsi="Century"/>
          <w:sz w:val="28"/>
          <w:szCs w:val="28"/>
          <w:lang w:eastAsia="ru-RU"/>
        </w:rPr>
        <w:tab/>
        <w:t xml:space="preserve">     м. Городок</w:t>
      </w:r>
    </w:p>
    <w:bookmarkEnd w:id="1"/>
    <w:bookmarkEnd w:id="2"/>
    <w:p w14:paraId="66EB3F79" w14:textId="77777777" w:rsidR="00872C9A" w:rsidRPr="00DF57BE" w:rsidRDefault="00872C9A" w:rsidP="00C22124">
      <w:pPr>
        <w:autoSpaceDE w:val="0"/>
        <w:autoSpaceDN w:val="0"/>
        <w:adjustRightInd w:val="0"/>
        <w:spacing w:line="360" w:lineRule="auto"/>
        <w:ind w:firstLine="567"/>
        <w:rPr>
          <w:rFonts w:ascii="Century" w:hAnsi="Century"/>
          <w:b/>
          <w:bCs/>
          <w:iCs/>
          <w:color w:val="FF0000"/>
          <w:sz w:val="28"/>
          <w:szCs w:val="28"/>
          <w:lang w:val="ru-RU" w:eastAsia="ru-RU"/>
        </w:rPr>
      </w:pPr>
    </w:p>
    <w:p w14:paraId="69EEDFFE" w14:textId="0D2EEA79" w:rsidR="008526F3" w:rsidRPr="00DF57BE" w:rsidRDefault="0008431C" w:rsidP="00DF57BE">
      <w:pPr>
        <w:rPr>
          <w:rFonts w:ascii="Century" w:hAnsi="Century"/>
          <w:b/>
          <w:bCs/>
          <w:sz w:val="28"/>
          <w:szCs w:val="28"/>
          <w:lang w:val="ru-RU" w:eastAsia="ru-RU"/>
        </w:rPr>
      </w:pPr>
      <w:proofErr w:type="gramStart"/>
      <w:r w:rsidRPr="00DF57BE">
        <w:rPr>
          <w:rFonts w:ascii="Century" w:hAnsi="Century"/>
          <w:b/>
          <w:bCs/>
          <w:sz w:val="28"/>
          <w:szCs w:val="28"/>
          <w:lang w:val="ru-RU" w:eastAsia="ru-RU"/>
        </w:rPr>
        <w:t xml:space="preserve">Про </w:t>
      </w:r>
      <w:r w:rsidR="00133B1D" w:rsidRPr="00DF57BE">
        <w:rPr>
          <w:rFonts w:ascii="Century" w:hAnsi="Century"/>
          <w:b/>
          <w:bCs/>
          <w:sz w:val="28"/>
          <w:szCs w:val="28"/>
          <w:lang w:val="ru-RU" w:eastAsia="ru-RU"/>
        </w:rPr>
        <w:t xml:space="preserve"> </w:t>
      </w:r>
      <w:proofErr w:type="spellStart"/>
      <w:r w:rsidR="008526F3" w:rsidRPr="00DF57BE">
        <w:rPr>
          <w:rFonts w:ascii="Century" w:hAnsi="Century"/>
          <w:b/>
          <w:bCs/>
          <w:sz w:val="28"/>
          <w:szCs w:val="28"/>
          <w:lang w:val="ru-RU" w:eastAsia="ru-RU"/>
        </w:rPr>
        <w:t>включення</w:t>
      </w:r>
      <w:proofErr w:type="spellEnd"/>
      <w:proofErr w:type="gramEnd"/>
      <w:r w:rsidR="008526F3" w:rsidRPr="00DF57BE">
        <w:rPr>
          <w:rFonts w:ascii="Century" w:hAnsi="Century"/>
          <w:b/>
          <w:bCs/>
          <w:sz w:val="28"/>
          <w:szCs w:val="28"/>
          <w:lang w:val="ru-RU" w:eastAsia="ru-RU"/>
        </w:rPr>
        <w:t xml:space="preserve"> </w:t>
      </w:r>
      <w:proofErr w:type="spellStart"/>
      <w:r w:rsidR="008526F3" w:rsidRPr="00DF57BE">
        <w:rPr>
          <w:rFonts w:ascii="Century" w:hAnsi="Century"/>
          <w:b/>
          <w:bCs/>
          <w:sz w:val="28"/>
          <w:szCs w:val="28"/>
          <w:lang w:val="ru-RU" w:eastAsia="ru-RU"/>
        </w:rPr>
        <w:t>нерухомогомайна</w:t>
      </w:r>
      <w:proofErr w:type="spellEnd"/>
      <w:r w:rsidR="008526F3" w:rsidRPr="00DF57BE">
        <w:rPr>
          <w:rFonts w:ascii="Century" w:hAnsi="Century"/>
          <w:b/>
          <w:bCs/>
          <w:sz w:val="28"/>
          <w:szCs w:val="28"/>
          <w:lang w:val="ru-RU" w:eastAsia="ru-RU"/>
        </w:rPr>
        <w:t xml:space="preserve"> до </w:t>
      </w:r>
      <w:proofErr w:type="spellStart"/>
      <w:r w:rsidR="008526F3" w:rsidRPr="00DF57BE">
        <w:rPr>
          <w:rFonts w:ascii="Century" w:hAnsi="Century"/>
          <w:b/>
          <w:bCs/>
          <w:sz w:val="28"/>
          <w:szCs w:val="28"/>
          <w:lang w:val="ru-RU" w:eastAsia="ru-RU"/>
        </w:rPr>
        <w:t>перелік</w:t>
      </w:r>
      <w:r w:rsidR="00FF77B3" w:rsidRPr="00DF57BE">
        <w:rPr>
          <w:rFonts w:ascii="Century" w:hAnsi="Century"/>
          <w:b/>
          <w:bCs/>
          <w:sz w:val="28"/>
          <w:szCs w:val="28"/>
          <w:lang w:val="ru-RU" w:eastAsia="ru-RU"/>
        </w:rPr>
        <w:t>у</w:t>
      </w:r>
      <w:proofErr w:type="spellEnd"/>
      <w:r w:rsidR="008526F3" w:rsidRPr="00DF57BE">
        <w:rPr>
          <w:rFonts w:ascii="Century" w:hAnsi="Century"/>
          <w:b/>
          <w:bCs/>
          <w:sz w:val="28"/>
          <w:szCs w:val="28"/>
          <w:lang w:val="ru-RU" w:eastAsia="ru-RU"/>
        </w:rPr>
        <w:t xml:space="preserve"> </w:t>
      </w:r>
      <w:proofErr w:type="spellStart"/>
      <w:r w:rsidR="008526F3" w:rsidRPr="00DF57BE">
        <w:rPr>
          <w:rFonts w:ascii="Century" w:hAnsi="Century"/>
          <w:b/>
          <w:bCs/>
          <w:sz w:val="28"/>
          <w:szCs w:val="28"/>
          <w:lang w:val="ru-RU" w:eastAsia="ru-RU"/>
        </w:rPr>
        <w:t>першого</w:t>
      </w:r>
      <w:proofErr w:type="spellEnd"/>
      <w:r w:rsidR="008526F3" w:rsidRPr="00DF57BE">
        <w:rPr>
          <w:rFonts w:ascii="Century" w:hAnsi="Century"/>
          <w:b/>
          <w:bCs/>
          <w:sz w:val="28"/>
          <w:szCs w:val="28"/>
          <w:lang w:val="ru-RU" w:eastAsia="ru-RU"/>
        </w:rPr>
        <w:t xml:space="preserve"> типу </w:t>
      </w:r>
      <w:proofErr w:type="spellStart"/>
      <w:r w:rsidR="008526F3" w:rsidRPr="00DF57BE">
        <w:rPr>
          <w:rFonts w:ascii="Century" w:hAnsi="Century"/>
          <w:b/>
          <w:bCs/>
          <w:sz w:val="28"/>
          <w:szCs w:val="28"/>
          <w:lang w:val="ru-RU" w:eastAsia="ru-RU"/>
        </w:rPr>
        <w:t>об'єктів</w:t>
      </w:r>
      <w:proofErr w:type="spellEnd"/>
      <w:r w:rsidR="00FF77B3" w:rsidRPr="00DF57BE">
        <w:rPr>
          <w:rFonts w:ascii="Century" w:hAnsi="Century"/>
          <w:b/>
          <w:bCs/>
          <w:sz w:val="28"/>
          <w:szCs w:val="28"/>
          <w:lang w:val="ru-RU" w:eastAsia="ru-RU"/>
        </w:rPr>
        <w:t xml:space="preserve"> </w:t>
      </w:r>
      <w:proofErr w:type="spellStart"/>
      <w:r w:rsidR="008526F3" w:rsidRPr="00DF57BE">
        <w:rPr>
          <w:rFonts w:ascii="Century" w:hAnsi="Century"/>
          <w:b/>
          <w:bCs/>
          <w:sz w:val="28"/>
          <w:szCs w:val="28"/>
          <w:lang w:val="ru-RU" w:eastAsia="ru-RU"/>
        </w:rPr>
        <w:t>комунальної</w:t>
      </w:r>
      <w:proofErr w:type="spellEnd"/>
      <w:r w:rsidR="008526F3" w:rsidRPr="00DF57BE">
        <w:rPr>
          <w:rFonts w:ascii="Century" w:hAnsi="Century"/>
          <w:b/>
          <w:bCs/>
          <w:sz w:val="28"/>
          <w:szCs w:val="28"/>
          <w:lang w:val="ru-RU" w:eastAsia="ru-RU"/>
        </w:rPr>
        <w:t xml:space="preserve"> </w:t>
      </w:r>
      <w:proofErr w:type="spellStart"/>
      <w:r w:rsidR="008526F3" w:rsidRPr="00DF57BE">
        <w:rPr>
          <w:rFonts w:ascii="Century" w:hAnsi="Century"/>
          <w:b/>
          <w:bCs/>
          <w:sz w:val="28"/>
          <w:szCs w:val="28"/>
          <w:lang w:val="ru-RU" w:eastAsia="ru-RU"/>
        </w:rPr>
        <w:t>власності</w:t>
      </w:r>
      <w:proofErr w:type="spellEnd"/>
      <w:r w:rsidR="008526F3" w:rsidRPr="00DF57BE">
        <w:rPr>
          <w:rFonts w:ascii="Century" w:hAnsi="Century"/>
          <w:b/>
          <w:bCs/>
          <w:sz w:val="28"/>
          <w:szCs w:val="28"/>
          <w:lang w:val="ru-RU" w:eastAsia="ru-RU"/>
        </w:rPr>
        <w:t xml:space="preserve"> </w:t>
      </w:r>
      <w:proofErr w:type="spellStart"/>
      <w:r w:rsidR="008526F3" w:rsidRPr="00DF57BE">
        <w:rPr>
          <w:rFonts w:ascii="Century" w:hAnsi="Century"/>
          <w:b/>
          <w:bCs/>
          <w:sz w:val="28"/>
          <w:szCs w:val="28"/>
          <w:lang w:val="ru-RU" w:eastAsia="ru-RU"/>
        </w:rPr>
        <w:t>Городоцької</w:t>
      </w:r>
      <w:proofErr w:type="spellEnd"/>
      <w:r w:rsidR="008526F3" w:rsidRPr="00DF57BE">
        <w:rPr>
          <w:rFonts w:ascii="Century" w:hAnsi="Century"/>
          <w:b/>
          <w:bCs/>
          <w:sz w:val="28"/>
          <w:szCs w:val="28"/>
          <w:lang w:val="ru-RU" w:eastAsia="ru-RU"/>
        </w:rPr>
        <w:t xml:space="preserve"> </w:t>
      </w:r>
      <w:proofErr w:type="spellStart"/>
      <w:r w:rsidR="008526F3" w:rsidRPr="00DF57BE">
        <w:rPr>
          <w:rFonts w:ascii="Century" w:hAnsi="Century"/>
          <w:b/>
          <w:bCs/>
          <w:sz w:val="28"/>
          <w:szCs w:val="28"/>
          <w:lang w:val="ru-RU" w:eastAsia="ru-RU"/>
        </w:rPr>
        <w:t>міської</w:t>
      </w:r>
      <w:proofErr w:type="spellEnd"/>
      <w:r w:rsidR="008526F3" w:rsidRPr="00DF57BE">
        <w:rPr>
          <w:rFonts w:ascii="Century" w:hAnsi="Century"/>
          <w:b/>
          <w:bCs/>
          <w:sz w:val="28"/>
          <w:szCs w:val="28"/>
          <w:lang w:val="ru-RU" w:eastAsia="ru-RU"/>
        </w:rPr>
        <w:t xml:space="preserve"> ради, </w:t>
      </w:r>
      <w:proofErr w:type="spellStart"/>
      <w:r w:rsidR="008526F3" w:rsidRPr="00DF57BE">
        <w:rPr>
          <w:rFonts w:ascii="Century" w:hAnsi="Century"/>
          <w:b/>
          <w:bCs/>
          <w:sz w:val="28"/>
          <w:szCs w:val="28"/>
          <w:lang w:val="ru-RU" w:eastAsia="ru-RU"/>
        </w:rPr>
        <w:t>щодо</w:t>
      </w:r>
      <w:proofErr w:type="spellEnd"/>
      <w:r w:rsidR="008526F3" w:rsidRPr="00DF57BE">
        <w:rPr>
          <w:rFonts w:ascii="Century" w:hAnsi="Century"/>
          <w:b/>
          <w:bCs/>
          <w:sz w:val="28"/>
          <w:szCs w:val="28"/>
          <w:lang w:val="ru-RU" w:eastAsia="ru-RU"/>
        </w:rPr>
        <w:t xml:space="preserve"> </w:t>
      </w:r>
      <w:proofErr w:type="spellStart"/>
      <w:r w:rsidR="008526F3" w:rsidRPr="00DF57BE">
        <w:rPr>
          <w:rFonts w:ascii="Century" w:hAnsi="Century"/>
          <w:b/>
          <w:bCs/>
          <w:sz w:val="28"/>
          <w:szCs w:val="28"/>
          <w:lang w:val="ru-RU" w:eastAsia="ru-RU"/>
        </w:rPr>
        <w:t>яких</w:t>
      </w:r>
      <w:proofErr w:type="spellEnd"/>
      <w:r w:rsidR="008526F3" w:rsidRPr="00DF57BE">
        <w:rPr>
          <w:rFonts w:ascii="Century" w:hAnsi="Century"/>
          <w:b/>
          <w:bCs/>
          <w:sz w:val="28"/>
          <w:szCs w:val="28"/>
          <w:lang w:val="ru-RU" w:eastAsia="ru-RU"/>
        </w:rPr>
        <w:t xml:space="preserve"> </w:t>
      </w:r>
      <w:proofErr w:type="spellStart"/>
      <w:r w:rsidR="008526F3" w:rsidRPr="00DF57BE">
        <w:rPr>
          <w:rFonts w:ascii="Century" w:hAnsi="Century"/>
          <w:b/>
          <w:bCs/>
          <w:sz w:val="28"/>
          <w:szCs w:val="28"/>
          <w:lang w:val="ru-RU" w:eastAsia="ru-RU"/>
        </w:rPr>
        <w:t>прийнято</w:t>
      </w:r>
      <w:proofErr w:type="spellEnd"/>
      <w:r w:rsidR="008526F3" w:rsidRPr="00DF57BE">
        <w:rPr>
          <w:rFonts w:ascii="Century" w:hAnsi="Century"/>
          <w:b/>
          <w:bCs/>
          <w:sz w:val="28"/>
          <w:szCs w:val="28"/>
          <w:lang w:val="ru-RU" w:eastAsia="ru-RU"/>
        </w:rPr>
        <w:t xml:space="preserve"> </w:t>
      </w:r>
      <w:proofErr w:type="spellStart"/>
      <w:r w:rsidR="008526F3" w:rsidRPr="00DF57BE">
        <w:rPr>
          <w:rFonts w:ascii="Century" w:hAnsi="Century"/>
          <w:b/>
          <w:bCs/>
          <w:sz w:val="28"/>
          <w:szCs w:val="28"/>
          <w:lang w:val="ru-RU" w:eastAsia="ru-RU"/>
        </w:rPr>
        <w:t>рішення</w:t>
      </w:r>
      <w:proofErr w:type="spellEnd"/>
      <w:r w:rsidR="008526F3" w:rsidRPr="00DF57BE">
        <w:rPr>
          <w:rFonts w:ascii="Century" w:hAnsi="Century"/>
          <w:b/>
          <w:bCs/>
          <w:sz w:val="28"/>
          <w:szCs w:val="28"/>
          <w:lang w:val="ru-RU" w:eastAsia="ru-RU"/>
        </w:rPr>
        <w:t xml:space="preserve"> про передачу в </w:t>
      </w:r>
      <w:proofErr w:type="spellStart"/>
      <w:r w:rsidR="008526F3" w:rsidRPr="00DF57BE">
        <w:rPr>
          <w:rFonts w:ascii="Century" w:hAnsi="Century"/>
          <w:b/>
          <w:bCs/>
          <w:sz w:val="28"/>
          <w:szCs w:val="28"/>
          <w:lang w:val="ru-RU" w:eastAsia="ru-RU"/>
        </w:rPr>
        <w:t>оренду</w:t>
      </w:r>
      <w:proofErr w:type="spellEnd"/>
      <w:r w:rsidR="008526F3" w:rsidRPr="00DF57BE">
        <w:rPr>
          <w:rFonts w:ascii="Century" w:hAnsi="Century"/>
          <w:b/>
          <w:bCs/>
          <w:sz w:val="28"/>
          <w:szCs w:val="28"/>
          <w:lang w:val="ru-RU" w:eastAsia="ru-RU"/>
        </w:rPr>
        <w:t xml:space="preserve"> на </w:t>
      </w:r>
      <w:proofErr w:type="spellStart"/>
      <w:r w:rsidR="008526F3" w:rsidRPr="00DF57BE">
        <w:rPr>
          <w:rFonts w:ascii="Century" w:hAnsi="Century"/>
          <w:b/>
          <w:bCs/>
          <w:sz w:val="28"/>
          <w:szCs w:val="28"/>
          <w:lang w:val="ru-RU" w:eastAsia="ru-RU"/>
        </w:rPr>
        <w:t>аукціоні,затвердження</w:t>
      </w:r>
      <w:proofErr w:type="spellEnd"/>
      <w:r w:rsidR="00CA076F" w:rsidRPr="00DF57BE">
        <w:rPr>
          <w:rFonts w:ascii="Century" w:hAnsi="Century"/>
          <w:b/>
          <w:bCs/>
          <w:sz w:val="28"/>
          <w:szCs w:val="28"/>
          <w:lang w:val="ru-RU" w:eastAsia="ru-RU"/>
        </w:rPr>
        <w:t xml:space="preserve"> </w:t>
      </w:r>
      <w:r w:rsidR="008526F3" w:rsidRPr="00DF57BE">
        <w:rPr>
          <w:rFonts w:ascii="Century" w:hAnsi="Century"/>
          <w:b/>
          <w:bCs/>
          <w:sz w:val="28"/>
          <w:szCs w:val="28"/>
          <w:lang w:val="ru-RU" w:eastAsia="ru-RU"/>
        </w:rPr>
        <w:t xml:space="preserve">умов </w:t>
      </w:r>
      <w:proofErr w:type="spellStart"/>
      <w:r w:rsidR="008526F3" w:rsidRPr="00DF57BE">
        <w:rPr>
          <w:rFonts w:ascii="Century" w:hAnsi="Century"/>
          <w:b/>
          <w:bCs/>
          <w:sz w:val="28"/>
          <w:szCs w:val="28"/>
          <w:lang w:val="ru-RU" w:eastAsia="ru-RU"/>
        </w:rPr>
        <w:t>оренди</w:t>
      </w:r>
      <w:proofErr w:type="spellEnd"/>
      <w:r w:rsidR="008526F3" w:rsidRPr="00DF57BE">
        <w:rPr>
          <w:rFonts w:ascii="Century" w:hAnsi="Century"/>
          <w:b/>
          <w:bCs/>
          <w:sz w:val="28"/>
          <w:szCs w:val="28"/>
          <w:lang w:val="ru-RU" w:eastAsia="ru-RU"/>
        </w:rPr>
        <w:t xml:space="preserve"> майна та </w:t>
      </w:r>
      <w:proofErr w:type="spellStart"/>
      <w:r w:rsidR="008526F3" w:rsidRPr="00DF57BE">
        <w:rPr>
          <w:rFonts w:ascii="Century" w:hAnsi="Century"/>
          <w:b/>
          <w:bCs/>
          <w:sz w:val="28"/>
          <w:szCs w:val="28"/>
          <w:lang w:val="ru-RU" w:eastAsia="ru-RU"/>
        </w:rPr>
        <w:t>оголошення</w:t>
      </w:r>
      <w:proofErr w:type="spellEnd"/>
      <w:r w:rsidR="008526F3" w:rsidRPr="00DF57BE">
        <w:rPr>
          <w:rFonts w:ascii="Century" w:hAnsi="Century"/>
          <w:b/>
          <w:bCs/>
          <w:sz w:val="28"/>
          <w:szCs w:val="28"/>
          <w:lang w:val="ru-RU" w:eastAsia="ru-RU"/>
        </w:rPr>
        <w:t xml:space="preserve"> </w:t>
      </w:r>
      <w:proofErr w:type="spellStart"/>
      <w:r w:rsidR="008526F3" w:rsidRPr="00DF57BE">
        <w:rPr>
          <w:rFonts w:ascii="Century" w:hAnsi="Century"/>
          <w:b/>
          <w:bCs/>
          <w:sz w:val="28"/>
          <w:szCs w:val="28"/>
          <w:lang w:val="ru-RU" w:eastAsia="ru-RU"/>
        </w:rPr>
        <w:t>аукціон</w:t>
      </w:r>
      <w:r w:rsidR="00FF77B3" w:rsidRPr="00DF57BE">
        <w:rPr>
          <w:rFonts w:ascii="Century" w:hAnsi="Century"/>
          <w:b/>
          <w:bCs/>
          <w:sz w:val="28"/>
          <w:szCs w:val="28"/>
          <w:lang w:val="ru-RU" w:eastAsia="ru-RU"/>
        </w:rPr>
        <w:t>у</w:t>
      </w:r>
      <w:proofErr w:type="spellEnd"/>
    </w:p>
    <w:p w14:paraId="0C1407B7" w14:textId="77777777" w:rsidR="0067058A" w:rsidRPr="00DF57BE" w:rsidRDefault="0067058A" w:rsidP="006A4B94">
      <w:pPr>
        <w:shd w:val="clear" w:color="auto" w:fill="FFFFFF"/>
        <w:suppressAutoHyphens w:val="0"/>
        <w:spacing w:after="120" w:line="240" w:lineRule="exact"/>
        <w:jc w:val="both"/>
        <w:outlineLvl w:val="5"/>
        <w:rPr>
          <w:rFonts w:ascii="Century" w:hAnsi="Century"/>
          <w:b/>
          <w:color w:val="222222"/>
          <w:spacing w:val="3"/>
          <w:sz w:val="28"/>
          <w:szCs w:val="28"/>
          <w:lang w:val="ru-RU" w:eastAsia="ru-RU"/>
        </w:rPr>
      </w:pPr>
    </w:p>
    <w:p w14:paraId="7778B54B" w14:textId="77777777" w:rsidR="0008431C" w:rsidRPr="00DF57BE" w:rsidRDefault="00076E27" w:rsidP="00593AE3">
      <w:pPr>
        <w:shd w:val="clear" w:color="auto" w:fill="FFFFFF"/>
        <w:suppressAutoHyphens w:val="0"/>
        <w:spacing w:after="240" w:line="276" w:lineRule="auto"/>
        <w:ind w:firstLine="680"/>
        <w:rPr>
          <w:rFonts w:ascii="Century" w:hAnsi="Century"/>
          <w:sz w:val="28"/>
          <w:szCs w:val="28"/>
          <w:lang w:val="ru-RU" w:eastAsia="ru-RU"/>
        </w:rPr>
      </w:pPr>
      <w:proofErr w:type="spellStart"/>
      <w:r w:rsidRPr="00DF57BE">
        <w:rPr>
          <w:rFonts w:ascii="Century" w:hAnsi="Century"/>
          <w:sz w:val="28"/>
          <w:szCs w:val="28"/>
          <w:lang w:val="ru-RU" w:eastAsia="ru-RU"/>
        </w:rPr>
        <w:t>Відповідно</w:t>
      </w:r>
      <w:proofErr w:type="spellEnd"/>
      <w:r w:rsidRPr="00DF57BE">
        <w:rPr>
          <w:rFonts w:ascii="Century" w:hAnsi="Century"/>
          <w:sz w:val="28"/>
          <w:szCs w:val="28"/>
          <w:lang w:val="ru-RU" w:eastAsia="ru-RU"/>
        </w:rPr>
        <w:t xml:space="preserve"> до </w:t>
      </w:r>
      <w:proofErr w:type="spellStart"/>
      <w:r w:rsidRPr="00DF57BE">
        <w:rPr>
          <w:rFonts w:ascii="Century" w:hAnsi="Century"/>
          <w:sz w:val="28"/>
          <w:szCs w:val="28"/>
          <w:lang w:val="ru-RU" w:eastAsia="ru-RU"/>
        </w:rPr>
        <w:t>частини</w:t>
      </w:r>
      <w:proofErr w:type="spellEnd"/>
      <w:r w:rsidRPr="00DF57BE">
        <w:rPr>
          <w:rFonts w:ascii="Century" w:hAnsi="Century"/>
          <w:sz w:val="28"/>
          <w:szCs w:val="28"/>
          <w:lang w:val="ru-RU" w:eastAsia="ru-RU"/>
        </w:rPr>
        <w:t xml:space="preserve"> 9 </w:t>
      </w:r>
      <w:proofErr w:type="spellStart"/>
      <w:r w:rsidRPr="00DF57BE">
        <w:rPr>
          <w:rFonts w:ascii="Century" w:hAnsi="Century"/>
          <w:sz w:val="28"/>
          <w:szCs w:val="28"/>
          <w:lang w:val="ru-RU" w:eastAsia="ru-RU"/>
        </w:rPr>
        <w:t>статті</w:t>
      </w:r>
      <w:proofErr w:type="spellEnd"/>
      <w:r w:rsidRPr="00DF57BE">
        <w:rPr>
          <w:rFonts w:ascii="Century" w:hAnsi="Century"/>
          <w:sz w:val="28"/>
          <w:szCs w:val="28"/>
          <w:lang w:val="ru-RU" w:eastAsia="ru-RU"/>
        </w:rPr>
        <w:t xml:space="preserve"> 18 Закону </w:t>
      </w:r>
      <w:proofErr w:type="spellStart"/>
      <w:r w:rsidRPr="00DF57BE">
        <w:rPr>
          <w:rFonts w:ascii="Century" w:hAnsi="Century"/>
          <w:sz w:val="28"/>
          <w:szCs w:val="28"/>
          <w:lang w:val="ru-RU" w:eastAsia="ru-RU"/>
        </w:rPr>
        <w:t>України</w:t>
      </w:r>
      <w:proofErr w:type="spellEnd"/>
      <w:r w:rsidRPr="00DF57BE">
        <w:rPr>
          <w:rFonts w:ascii="Century" w:hAnsi="Century"/>
          <w:sz w:val="28"/>
          <w:szCs w:val="28"/>
          <w:lang w:val="ru-RU" w:eastAsia="ru-RU"/>
        </w:rPr>
        <w:t xml:space="preserve"> «Про </w:t>
      </w:r>
      <w:proofErr w:type="spellStart"/>
      <w:r w:rsidRPr="00DF57BE">
        <w:rPr>
          <w:rFonts w:ascii="Century" w:hAnsi="Century"/>
          <w:sz w:val="28"/>
          <w:szCs w:val="28"/>
          <w:lang w:val="ru-RU" w:eastAsia="ru-RU"/>
        </w:rPr>
        <w:t>оренду</w:t>
      </w:r>
      <w:proofErr w:type="spellEnd"/>
      <w:r w:rsidRPr="00DF57BE">
        <w:rPr>
          <w:rFonts w:ascii="Century" w:hAnsi="Century"/>
          <w:sz w:val="28"/>
          <w:szCs w:val="28"/>
          <w:lang w:val="ru-RU" w:eastAsia="ru-RU"/>
        </w:rPr>
        <w:t xml:space="preserve"> державного та </w:t>
      </w:r>
      <w:proofErr w:type="spellStart"/>
      <w:r w:rsidRPr="00DF57BE">
        <w:rPr>
          <w:rFonts w:ascii="Century" w:hAnsi="Century"/>
          <w:sz w:val="28"/>
          <w:szCs w:val="28"/>
          <w:lang w:val="ru-RU" w:eastAsia="ru-RU"/>
        </w:rPr>
        <w:t>комунального</w:t>
      </w:r>
      <w:proofErr w:type="spellEnd"/>
      <w:r w:rsidRPr="00DF57BE">
        <w:rPr>
          <w:rFonts w:ascii="Century" w:hAnsi="Century"/>
          <w:sz w:val="28"/>
          <w:szCs w:val="28"/>
          <w:lang w:val="ru-RU" w:eastAsia="ru-RU"/>
        </w:rPr>
        <w:t xml:space="preserve"> майна», </w:t>
      </w:r>
      <w:proofErr w:type="spellStart"/>
      <w:r w:rsidRPr="00DF57BE">
        <w:rPr>
          <w:rFonts w:ascii="Century" w:hAnsi="Century"/>
          <w:sz w:val="28"/>
          <w:szCs w:val="28"/>
          <w:lang w:val="ru-RU" w:eastAsia="ru-RU"/>
        </w:rPr>
        <w:t>згідно</w:t>
      </w:r>
      <w:proofErr w:type="spellEnd"/>
      <w:r w:rsidRPr="00DF57BE">
        <w:rPr>
          <w:rFonts w:ascii="Century" w:hAnsi="Century"/>
          <w:sz w:val="28"/>
          <w:szCs w:val="28"/>
          <w:lang w:val="ru-RU" w:eastAsia="ru-RU"/>
        </w:rPr>
        <w:t xml:space="preserve"> з Порядком </w:t>
      </w:r>
      <w:proofErr w:type="spellStart"/>
      <w:r w:rsidRPr="00DF57BE">
        <w:rPr>
          <w:rFonts w:ascii="Century" w:hAnsi="Century"/>
          <w:sz w:val="28"/>
          <w:szCs w:val="28"/>
          <w:lang w:val="ru-RU" w:eastAsia="ru-RU"/>
        </w:rPr>
        <w:t>передачі</w:t>
      </w:r>
      <w:proofErr w:type="spellEnd"/>
      <w:r w:rsidRPr="00DF57BE">
        <w:rPr>
          <w:rFonts w:ascii="Century" w:hAnsi="Century"/>
          <w:sz w:val="28"/>
          <w:szCs w:val="28"/>
          <w:lang w:val="ru-RU" w:eastAsia="ru-RU"/>
        </w:rPr>
        <w:t xml:space="preserve"> в </w:t>
      </w:r>
      <w:proofErr w:type="spellStart"/>
      <w:r w:rsidRPr="00DF57BE">
        <w:rPr>
          <w:rFonts w:ascii="Century" w:hAnsi="Century"/>
          <w:sz w:val="28"/>
          <w:szCs w:val="28"/>
          <w:lang w:val="ru-RU" w:eastAsia="ru-RU"/>
        </w:rPr>
        <w:t>оренду</w:t>
      </w:r>
      <w:proofErr w:type="spellEnd"/>
      <w:r w:rsidRPr="00DF57BE">
        <w:rPr>
          <w:rFonts w:ascii="Century" w:hAnsi="Century"/>
          <w:sz w:val="28"/>
          <w:szCs w:val="28"/>
          <w:lang w:val="ru-RU" w:eastAsia="ru-RU"/>
        </w:rPr>
        <w:t xml:space="preserve"> державного та </w:t>
      </w:r>
      <w:proofErr w:type="spellStart"/>
      <w:r w:rsidRPr="00DF57BE">
        <w:rPr>
          <w:rFonts w:ascii="Century" w:hAnsi="Century"/>
          <w:sz w:val="28"/>
          <w:szCs w:val="28"/>
          <w:lang w:val="ru-RU" w:eastAsia="ru-RU"/>
        </w:rPr>
        <w:t>ком</w:t>
      </w:r>
      <w:r w:rsidR="0067058A" w:rsidRPr="00DF57BE">
        <w:rPr>
          <w:rFonts w:ascii="Century" w:hAnsi="Century"/>
          <w:sz w:val="28"/>
          <w:szCs w:val="28"/>
          <w:lang w:val="ru-RU" w:eastAsia="ru-RU"/>
        </w:rPr>
        <w:t>унального</w:t>
      </w:r>
      <w:proofErr w:type="spellEnd"/>
      <w:r w:rsidR="0067058A" w:rsidRPr="00DF57BE">
        <w:rPr>
          <w:rFonts w:ascii="Century" w:hAnsi="Century"/>
          <w:sz w:val="28"/>
          <w:szCs w:val="28"/>
          <w:lang w:val="ru-RU" w:eastAsia="ru-RU"/>
        </w:rPr>
        <w:t xml:space="preserve"> майна, </w:t>
      </w:r>
      <w:proofErr w:type="spellStart"/>
      <w:r w:rsidR="0067058A" w:rsidRPr="00DF57BE">
        <w:rPr>
          <w:rFonts w:ascii="Century" w:hAnsi="Century"/>
          <w:sz w:val="28"/>
          <w:szCs w:val="28"/>
          <w:lang w:val="ru-RU" w:eastAsia="ru-RU"/>
        </w:rPr>
        <w:t>затвердженого</w:t>
      </w:r>
      <w:proofErr w:type="spellEnd"/>
      <w:r w:rsidR="0067058A" w:rsidRPr="00DF57BE">
        <w:rPr>
          <w:rFonts w:ascii="Century" w:hAnsi="Century"/>
          <w:sz w:val="28"/>
          <w:szCs w:val="28"/>
          <w:lang w:val="ru-RU" w:eastAsia="ru-RU"/>
        </w:rPr>
        <w:t xml:space="preserve"> </w:t>
      </w:r>
      <w:proofErr w:type="spellStart"/>
      <w:r w:rsidRPr="00DF57BE">
        <w:rPr>
          <w:rFonts w:ascii="Century" w:hAnsi="Century"/>
          <w:sz w:val="28"/>
          <w:szCs w:val="28"/>
          <w:lang w:val="ru-RU" w:eastAsia="ru-RU"/>
        </w:rPr>
        <w:t>постановою</w:t>
      </w:r>
      <w:proofErr w:type="spellEnd"/>
      <w:r w:rsidRPr="00DF57BE">
        <w:rPr>
          <w:rFonts w:ascii="Century" w:hAnsi="Century"/>
          <w:sz w:val="28"/>
          <w:szCs w:val="28"/>
          <w:lang w:val="ru-RU" w:eastAsia="ru-RU"/>
        </w:rPr>
        <w:t xml:space="preserve"> </w:t>
      </w:r>
      <w:proofErr w:type="spellStart"/>
      <w:r w:rsidRPr="00DF57BE">
        <w:rPr>
          <w:rFonts w:ascii="Century" w:hAnsi="Century"/>
          <w:sz w:val="28"/>
          <w:szCs w:val="28"/>
          <w:lang w:val="ru-RU" w:eastAsia="ru-RU"/>
        </w:rPr>
        <w:t>Кабінету</w:t>
      </w:r>
      <w:proofErr w:type="spellEnd"/>
      <w:r w:rsidRPr="00DF57BE">
        <w:rPr>
          <w:rFonts w:ascii="Century" w:hAnsi="Century"/>
          <w:sz w:val="28"/>
          <w:szCs w:val="28"/>
          <w:lang w:val="ru-RU" w:eastAsia="ru-RU"/>
        </w:rPr>
        <w:t xml:space="preserve"> </w:t>
      </w:r>
      <w:proofErr w:type="spellStart"/>
      <w:r w:rsidRPr="00DF57BE">
        <w:rPr>
          <w:rFonts w:ascii="Century" w:hAnsi="Century"/>
          <w:sz w:val="28"/>
          <w:szCs w:val="28"/>
          <w:lang w:val="ru-RU" w:eastAsia="ru-RU"/>
        </w:rPr>
        <w:t>Міністрів</w:t>
      </w:r>
      <w:proofErr w:type="spellEnd"/>
      <w:r w:rsidRPr="00DF57BE">
        <w:rPr>
          <w:rFonts w:ascii="Century" w:hAnsi="Century"/>
          <w:sz w:val="28"/>
          <w:szCs w:val="28"/>
          <w:lang w:val="ru-RU" w:eastAsia="ru-RU"/>
        </w:rPr>
        <w:t xml:space="preserve"> </w:t>
      </w:r>
      <w:proofErr w:type="spellStart"/>
      <w:r w:rsidRPr="00DF57BE">
        <w:rPr>
          <w:rFonts w:ascii="Century" w:hAnsi="Century"/>
          <w:sz w:val="28"/>
          <w:szCs w:val="28"/>
          <w:lang w:val="ru-RU" w:eastAsia="ru-RU"/>
        </w:rPr>
        <w:t>України</w:t>
      </w:r>
      <w:proofErr w:type="spellEnd"/>
      <w:r w:rsidRPr="00DF57BE">
        <w:rPr>
          <w:rFonts w:ascii="Century" w:hAnsi="Century"/>
          <w:sz w:val="28"/>
          <w:szCs w:val="28"/>
          <w:lang w:val="ru-RU" w:eastAsia="ru-RU"/>
        </w:rPr>
        <w:t xml:space="preserve"> </w:t>
      </w:r>
      <w:proofErr w:type="spellStart"/>
      <w:r w:rsidRPr="00DF57BE">
        <w:rPr>
          <w:rFonts w:ascii="Century" w:hAnsi="Century"/>
          <w:sz w:val="28"/>
          <w:szCs w:val="28"/>
          <w:lang w:val="ru-RU" w:eastAsia="ru-RU"/>
        </w:rPr>
        <w:t>від</w:t>
      </w:r>
      <w:proofErr w:type="spellEnd"/>
      <w:r w:rsidRPr="00DF57BE">
        <w:rPr>
          <w:rFonts w:ascii="Century" w:hAnsi="Century"/>
          <w:sz w:val="28"/>
          <w:szCs w:val="28"/>
          <w:lang w:val="ru-RU" w:eastAsia="ru-RU"/>
        </w:rPr>
        <w:t xml:space="preserve"> 03.06.2020 р. №483, </w:t>
      </w:r>
      <w:proofErr w:type="spellStart"/>
      <w:r w:rsidRPr="00DF57BE">
        <w:rPr>
          <w:rFonts w:ascii="Century" w:hAnsi="Century"/>
          <w:sz w:val="28"/>
          <w:szCs w:val="28"/>
          <w:lang w:val="ru-RU" w:eastAsia="ru-RU"/>
        </w:rPr>
        <w:t>враховуючи</w:t>
      </w:r>
      <w:proofErr w:type="spellEnd"/>
      <w:r w:rsidRPr="00DF57BE">
        <w:rPr>
          <w:rFonts w:ascii="Century" w:hAnsi="Century"/>
          <w:sz w:val="28"/>
          <w:szCs w:val="28"/>
          <w:lang w:val="ru-RU" w:eastAsia="ru-RU"/>
        </w:rPr>
        <w:t xml:space="preserve"> </w:t>
      </w:r>
      <w:proofErr w:type="spellStart"/>
      <w:r w:rsidRPr="00DF57BE">
        <w:rPr>
          <w:rFonts w:ascii="Century" w:hAnsi="Century"/>
          <w:sz w:val="28"/>
          <w:szCs w:val="28"/>
          <w:lang w:val="ru-RU" w:eastAsia="ru-RU"/>
        </w:rPr>
        <w:t>звернення</w:t>
      </w:r>
      <w:proofErr w:type="spellEnd"/>
      <w:r w:rsidRPr="00DF57BE">
        <w:rPr>
          <w:rFonts w:ascii="Century" w:hAnsi="Century"/>
          <w:sz w:val="28"/>
          <w:szCs w:val="28"/>
          <w:lang w:val="ru-RU" w:eastAsia="ru-RU"/>
        </w:rPr>
        <w:t xml:space="preserve"> </w:t>
      </w:r>
      <w:r w:rsidR="000D1302" w:rsidRPr="00DF57BE">
        <w:rPr>
          <w:rFonts w:ascii="Century" w:hAnsi="Century"/>
          <w:sz w:val="28"/>
          <w:szCs w:val="28"/>
          <w:lang w:val="ru-RU" w:eastAsia="ru-RU"/>
        </w:rPr>
        <w:t xml:space="preserve"> </w:t>
      </w:r>
      <w:r w:rsidR="0067058A" w:rsidRPr="00DF57BE">
        <w:rPr>
          <w:rFonts w:ascii="Century" w:hAnsi="Century"/>
          <w:sz w:val="28"/>
          <w:szCs w:val="28"/>
          <w:lang w:val="ru-RU" w:eastAsia="ru-RU"/>
        </w:rPr>
        <w:t xml:space="preserve"> </w:t>
      </w:r>
      <w:proofErr w:type="spellStart"/>
      <w:r w:rsidR="0067058A" w:rsidRPr="00DF57BE">
        <w:rPr>
          <w:rFonts w:ascii="Century" w:hAnsi="Century"/>
          <w:sz w:val="28"/>
          <w:szCs w:val="28"/>
          <w:lang w:val="ru-RU" w:eastAsia="ru-RU"/>
        </w:rPr>
        <w:t>фізичної</w:t>
      </w:r>
      <w:proofErr w:type="spellEnd"/>
      <w:r w:rsidR="0067058A" w:rsidRPr="00DF57BE">
        <w:rPr>
          <w:rFonts w:ascii="Century" w:hAnsi="Century"/>
          <w:sz w:val="28"/>
          <w:szCs w:val="28"/>
          <w:lang w:val="ru-RU" w:eastAsia="ru-RU"/>
        </w:rPr>
        <w:t xml:space="preserve"> особи-</w:t>
      </w:r>
      <w:proofErr w:type="spellStart"/>
      <w:proofErr w:type="gramStart"/>
      <w:r w:rsidR="0067058A" w:rsidRPr="00DF57BE">
        <w:rPr>
          <w:rFonts w:ascii="Century" w:hAnsi="Century"/>
          <w:sz w:val="28"/>
          <w:szCs w:val="28"/>
          <w:lang w:val="ru-RU" w:eastAsia="ru-RU"/>
        </w:rPr>
        <w:t>підприємця</w:t>
      </w:r>
      <w:proofErr w:type="spellEnd"/>
      <w:r w:rsidR="0067058A" w:rsidRPr="00DF57BE">
        <w:rPr>
          <w:rFonts w:ascii="Century" w:hAnsi="Century"/>
          <w:sz w:val="28"/>
          <w:szCs w:val="28"/>
          <w:lang w:val="ru-RU" w:eastAsia="ru-RU"/>
        </w:rPr>
        <w:t xml:space="preserve"> </w:t>
      </w:r>
      <w:r w:rsidR="00FF77B3" w:rsidRPr="00DF57BE">
        <w:rPr>
          <w:rFonts w:ascii="Century" w:hAnsi="Century"/>
          <w:sz w:val="28"/>
          <w:szCs w:val="28"/>
          <w:lang w:val="ru-RU" w:eastAsia="ru-RU"/>
        </w:rPr>
        <w:t xml:space="preserve"> </w:t>
      </w:r>
      <w:proofErr w:type="spellStart"/>
      <w:r w:rsidR="00FF77B3" w:rsidRPr="00DF57BE">
        <w:rPr>
          <w:rFonts w:ascii="Century" w:hAnsi="Century"/>
          <w:sz w:val="28"/>
          <w:szCs w:val="28"/>
          <w:lang w:val="ru-RU" w:eastAsia="ru-RU"/>
        </w:rPr>
        <w:t>Дутко</w:t>
      </w:r>
      <w:proofErr w:type="spellEnd"/>
      <w:proofErr w:type="gramEnd"/>
      <w:r w:rsidR="00FF77B3" w:rsidRPr="00DF57BE">
        <w:rPr>
          <w:rFonts w:ascii="Century" w:hAnsi="Century"/>
          <w:sz w:val="28"/>
          <w:szCs w:val="28"/>
          <w:lang w:val="ru-RU" w:eastAsia="ru-RU"/>
        </w:rPr>
        <w:t xml:space="preserve"> Мар</w:t>
      </w:r>
      <w:r w:rsidR="00FF77B3" w:rsidRPr="00DF57BE">
        <w:rPr>
          <w:rFonts w:ascii="Century" w:hAnsi="Century"/>
          <w:sz w:val="28"/>
          <w:szCs w:val="28"/>
          <w:lang w:val="en-US" w:eastAsia="ru-RU"/>
        </w:rPr>
        <w:t>’</w:t>
      </w:r>
      <w:proofErr w:type="spellStart"/>
      <w:r w:rsidR="00FF77B3" w:rsidRPr="00DF57BE">
        <w:rPr>
          <w:rFonts w:ascii="Century" w:hAnsi="Century"/>
          <w:sz w:val="28"/>
          <w:szCs w:val="28"/>
          <w:lang w:val="ru-RU" w:eastAsia="ru-RU"/>
        </w:rPr>
        <w:t>яна</w:t>
      </w:r>
      <w:proofErr w:type="spellEnd"/>
      <w:r w:rsidR="00FF77B3" w:rsidRPr="00DF57BE">
        <w:rPr>
          <w:rFonts w:ascii="Century" w:hAnsi="Century"/>
          <w:sz w:val="28"/>
          <w:szCs w:val="28"/>
          <w:lang w:val="ru-RU" w:eastAsia="ru-RU"/>
        </w:rPr>
        <w:t xml:space="preserve"> </w:t>
      </w:r>
      <w:proofErr w:type="spellStart"/>
      <w:r w:rsidR="00FF77B3" w:rsidRPr="00DF57BE">
        <w:rPr>
          <w:rFonts w:ascii="Century" w:hAnsi="Century"/>
          <w:sz w:val="28"/>
          <w:szCs w:val="28"/>
          <w:lang w:val="ru-RU" w:eastAsia="ru-RU"/>
        </w:rPr>
        <w:t>Володимировича</w:t>
      </w:r>
      <w:proofErr w:type="spellEnd"/>
      <w:r w:rsidR="0067058A" w:rsidRPr="00DF57BE">
        <w:rPr>
          <w:rFonts w:ascii="Century" w:hAnsi="Century"/>
          <w:sz w:val="28"/>
          <w:szCs w:val="28"/>
          <w:lang w:val="ru-RU" w:eastAsia="ru-RU"/>
        </w:rPr>
        <w:t xml:space="preserve">, </w:t>
      </w:r>
      <w:proofErr w:type="spellStart"/>
      <w:r w:rsidR="001E46B2" w:rsidRPr="00DF57BE">
        <w:rPr>
          <w:rFonts w:ascii="Century" w:hAnsi="Century"/>
          <w:sz w:val="28"/>
          <w:szCs w:val="28"/>
          <w:lang w:val="ru-RU" w:eastAsia="ru-RU"/>
        </w:rPr>
        <w:t>враховуючи</w:t>
      </w:r>
      <w:proofErr w:type="spellEnd"/>
      <w:r w:rsidR="001E46B2" w:rsidRPr="00DF57BE">
        <w:rPr>
          <w:rFonts w:ascii="Century" w:hAnsi="Century"/>
          <w:sz w:val="28"/>
          <w:szCs w:val="28"/>
          <w:lang w:val="ru-RU" w:eastAsia="ru-RU"/>
        </w:rPr>
        <w:t xml:space="preserve"> </w:t>
      </w:r>
      <w:proofErr w:type="spellStart"/>
      <w:r w:rsidR="001E46B2" w:rsidRPr="00DF57BE">
        <w:rPr>
          <w:rFonts w:ascii="Century" w:hAnsi="Century"/>
          <w:sz w:val="28"/>
          <w:szCs w:val="28"/>
          <w:lang w:val="ru-RU" w:eastAsia="ru-RU"/>
        </w:rPr>
        <w:t>висновки</w:t>
      </w:r>
      <w:proofErr w:type="spellEnd"/>
      <w:r w:rsidR="008526F3" w:rsidRPr="00DF57BE">
        <w:rPr>
          <w:rFonts w:ascii="Century" w:hAnsi="Century"/>
          <w:sz w:val="28"/>
          <w:szCs w:val="28"/>
          <w:lang w:val="ru-RU" w:eastAsia="ru-RU"/>
        </w:rPr>
        <w:t xml:space="preserve"> </w:t>
      </w:r>
      <w:proofErr w:type="spellStart"/>
      <w:r w:rsidR="008526F3" w:rsidRPr="00DF57BE">
        <w:rPr>
          <w:rFonts w:ascii="Century" w:hAnsi="Century"/>
          <w:sz w:val="28"/>
          <w:szCs w:val="28"/>
          <w:lang w:val="ru-RU" w:eastAsia="ru-RU"/>
        </w:rPr>
        <w:t>комісії</w:t>
      </w:r>
      <w:proofErr w:type="spellEnd"/>
      <w:r w:rsidRPr="00DF57BE">
        <w:rPr>
          <w:rFonts w:ascii="Century" w:hAnsi="Century"/>
          <w:sz w:val="28"/>
          <w:szCs w:val="28"/>
          <w:lang w:val="ru-RU" w:eastAsia="ru-RU"/>
        </w:rPr>
        <w:t xml:space="preserve"> </w:t>
      </w:r>
      <w:r w:rsidR="001E46B2" w:rsidRPr="00DF57BE">
        <w:rPr>
          <w:rFonts w:ascii="Century" w:hAnsi="Century"/>
          <w:sz w:val="28"/>
          <w:szCs w:val="28"/>
          <w:lang w:val="ru-RU" w:eastAsia="ru-RU"/>
        </w:rPr>
        <w:t xml:space="preserve">з </w:t>
      </w:r>
      <w:proofErr w:type="spellStart"/>
      <w:r w:rsidR="001E46B2" w:rsidRPr="00DF57BE">
        <w:rPr>
          <w:rFonts w:ascii="Century" w:hAnsi="Century"/>
          <w:sz w:val="28"/>
          <w:szCs w:val="28"/>
          <w:lang w:val="ru-RU" w:eastAsia="ru-RU"/>
        </w:rPr>
        <w:t>питань</w:t>
      </w:r>
      <w:proofErr w:type="spellEnd"/>
      <w:r w:rsidR="001E46B2" w:rsidRPr="00DF57BE">
        <w:rPr>
          <w:rFonts w:ascii="Century" w:hAnsi="Century"/>
          <w:sz w:val="28"/>
          <w:szCs w:val="28"/>
          <w:lang w:val="ru-RU" w:eastAsia="ru-RU"/>
        </w:rPr>
        <w:t xml:space="preserve"> бюджету, </w:t>
      </w:r>
      <w:proofErr w:type="spellStart"/>
      <w:r w:rsidR="001E46B2" w:rsidRPr="00DF57BE">
        <w:rPr>
          <w:rFonts w:ascii="Century" w:hAnsi="Century"/>
          <w:sz w:val="28"/>
          <w:szCs w:val="28"/>
          <w:lang w:val="ru-RU" w:eastAsia="ru-RU"/>
        </w:rPr>
        <w:t>соціально-економічного</w:t>
      </w:r>
      <w:proofErr w:type="spellEnd"/>
      <w:r w:rsidR="001E46B2" w:rsidRPr="00DF57BE">
        <w:rPr>
          <w:rFonts w:ascii="Century" w:hAnsi="Century"/>
          <w:sz w:val="28"/>
          <w:szCs w:val="28"/>
          <w:lang w:val="ru-RU" w:eastAsia="ru-RU"/>
        </w:rPr>
        <w:t xml:space="preserve"> </w:t>
      </w:r>
      <w:proofErr w:type="spellStart"/>
      <w:r w:rsidR="001E46B2" w:rsidRPr="00DF57BE">
        <w:rPr>
          <w:rFonts w:ascii="Century" w:hAnsi="Century"/>
          <w:sz w:val="28"/>
          <w:szCs w:val="28"/>
          <w:lang w:val="ru-RU" w:eastAsia="ru-RU"/>
        </w:rPr>
        <w:t>розвитку</w:t>
      </w:r>
      <w:proofErr w:type="spellEnd"/>
      <w:r w:rsidR="001E46B2" w:rsidRPr="00DF57BE">
        <w:rPr>
          <w:rFonts w:ascii="Century" w:hAnsi="Century"/>
          <w:sz w:val="28"/>
          <w:szCs w:val="28"/>
          <w:lang w:val="ru-RU" w:eastAsia="ru-RU"/>
        </w:rPr>
        <w:t xml:space="preserve">, </w:t>
      </w:r>
      <w:proofErr w:type="spellStart"/>
      <w:r w:rsidR="001E46B2" w:rsidRPr="00DF57BE">
        <w:rPr>
          <w:rFonts w:ascii="Century" w:hAnsi="Century"/>
          <w:sz w:val="28"/>
          <w:szCs w:val="28"/>
          <w:lang w:val="ru-RU" w:eastAsia="ru-RU"/>
        </w:rPr>
        <w:t>комунального</w:t>
      </w:r>
      <w:proofErr w:type="spellEnd"/>
      <w:r w:rsidR="001E46B2" w:rsidRPr="00DF57BE">
        <w:rPr>
          <w:rFonts w:ascii="Century" w:hAnsi="Century"/>
          <w:sz w:val="28"/>
          <w:szCs w:val="28"/>
          <w:lang w:val="ru-RU" w:eastAsia="ru-RU"/>
        </w:rPr>
        <w:t xml:space="preserve"> майна і </w:t>
      </w:r>
      <w:proofErr w:type="spellStart"/>
      <w:r w:rsidR="001E46B2" w:rsidRPr="00DF57BE">
        <w:rPr>
          <w:rFonts w:ascii="Century" w:hAnsi="Century"/>
          <w:sz w:val="28"/>
          <w:szCs w:val="28"/>
          <w:lang w:val="ru-RU" w:eastAsia="ru-RU"/>
        </w:rPr>
        <w:t>приватизації</w:t>
      </w:r>
      <w:proofErr w:type="spellEnd"/>
      <w:r w:rsidR="001E46B2" w:rsidRPr="00DF57BE">
        <w:rPr>
          <w:rFonts w:ascii="Century" w:hAnsi="Century"/>
          <w:sz w:val="28"/>
          <w:szCs w:val="28"/>
          <w:lang w:val="ru-RU" w:eastAsia="ru-RU"/>
        </w:rPr>
        <w:t xml:space="preserve"> </w:t>
      </w:r>
      <w:proofErr w:type="spellStart"/>
      <w:r w:rsidRPr="00DF57BE">
        <w:rPr>
          <w:rFonts w:ascii="Century" w:hAnsi="Century"/>
          <w:sz w:val="28"/>
          <w:szCs w:val="28"/>
          <w:lang w:val="ru-RU" w:eastAsia="ru-RU"/>
        </w:rPr>
        <w:t>міська</w:t>
      </w:r>
      <w:proofErr w:type="spellEnd"/>
      <w:r w:rsidRPr="00DF57BE">
        <w:rPr>
          <w:rFonts w:ascii="Century" w:hAnsi="Century"/>
          <w:sz w:val="28"/>
          <w:szCs w:val="28"/>
          <w:lang w:val="ru-RU" w:eastAsia="ru-RU"/>
        </w:rPr>
        <w:t xml:space="preserve"> рада</w:t>
      </w:r>
    </w:p>
    <w:p w14:paraId="6CCFF8D4" w14:textId="15F5A765" w:rsidR="006A1CE6" w:rsidRPr="00DF57BE" w:rsidRDefault="0008431C" w:rsidP="00593AE3">
      <w:pPr>
        <w:shd w:val="clear" w:color="auto" w:fill="FFFFFF"/>
        <w:suppressAutoHyphens w:val="0"/>
        <w:spacing w:after="240" w:line="276" w:lineRule="auto"/>
        <w:jc w:val="center"/>
        <w:rPr>
          <w:rFonts w:ascii="Century" w:hAnsi="Century"/>
          <w:b/>
          <w:sz w:val="28"/>
          <w:szCs w:val="28"/>
          <w:lang w:val="ru-RU" w:eastAsia="ru-RU"/>
        </w:rPr>
      </w:pPr>
      <w:r w:rsidRPr="00DF57BE">
        <w:rPr>
          <w:rFonts w:ascii="Century" w:hAnsi="Century"/>
          <w:b/>
          <w:sz w:val="28"/>
          <w:szCs w:val="28"/>
          <w:lang w:val="ru-RU" w:eastAsia="ru-RU"/>
        </w:rPr>
        <w:t>В</w:t>
      </w:r>
      <w:r w:rsidR="00827646">
        <w:rPr>
          <w:rFonts w:ascii="Century" w:hAnsi="Century"/>
          <w:b/>
          <w:sz w:val="28"/>
          <w:szCs w:val="28"/>
          <w:lang w:val="ru-RU" w:eastAsia="ru-RU"/>
        </w:rPr>
        <w:t xml:space="preserve"> </w:t>
      </w:r>
      <w:r w:rsidRPr="00DF57BE">
        <w:rPr>
          <w:rFonts w:ascii="Century" w:hAnsi="Century"/>
          <w:b/>
          <w:sz w:val="28"/>
          <w:szCs w:val="28"/>
          <w:lang w:val="ru-RU" w:eastAsia="ru-RU"/>
        </w:rPr>
        <w:t>И</w:t>
      </w:r>
      <w:r w:rsidR="00827646">
        <w:rPr>
          <w:rFonts w:ascii="Century" w:hAnsi="Century"/>
          <w:b/>
          <w:sz w:val="28"/>
          <w:szCs w:val="28"/>
          <w:lang w:val="ru-RU" w:eastAsia="ru-RU"/>
        </w:rPr>
        <w:t xml:space="preserve"> </w:t>
      </w:r>
      <w:r w:rsidRPr="00DF57BE">
        <w:rPr>
          <w:rFonts w:ascii="Century" w:hAnsi="Century"/>
          <w:b/>
          <w:sz w:val="28"/>
          <w:szCs w:val="28"/>
          <w:lang w:val="ru-RU" w:eastAsia="ru-RU"/>
        </w:rPr>
        <w:t>Р</w:t>
      </w:r>
      <w:r w:rsidR="00827646">
        <w:rPr>
          <w:rFonts w:ascii="Century" w:hAnsi="Century"/>
          <w:b/>
          <w:sz w:val="28"/>
          <w:szCs w:val="28"/>
          <w:lang w:val="ru-RU" w:eastAsia="ru-RU"/>
        </w:rPr>
        <w:t xml:space="preserve"> </w:t>
      </w:r>
      <w:r w:rsidRPr="00DF57BE">
        <w:rPr>
          <w:rFonts w:ascii="Century" w:hAnsi="Century"/>
          <w:b/>
          <w:sz w:val="28"/>
          <w:szCs w:val="28"/>
          <w:lang w:val="ru-RU" w:eastAsia="ru-RU"/>
        </w:rPr>
        <w:t>І</w:t>
      </w:r>
      <w:r w:rsidR="00827646">
        <w:rPr>
          <w:rFonts w:ascii="Century" w:hAnsi="Century"/>
          <w:b/>
          <w:sz w:val="28"/>
          <w:szCs w:val="28"/>
          <w:lang w:val="ru-RU" w:eastAsia="ru-RU"/>
        </w:rPr>
        <w:t xml:space="preserve"> </w:t>
      </w:r>
      <w:r w:rsidRPr="00DF57BE">
        <w:rPr>
          <w:rFonts w:ascii="Century" w:hAnsi="Century"/>
          <w:b/>
          <w:sz w:val="28"/>
          <w:szCs w:val="28"/>
          <w:lang w:val="ru-RU" w:eastAsia="ru-RU"/>
        </w:rPr>
        <w:t>Ш</w:t>
      </w:r>
      <w:r w:rsidR="00827646">
        <w:rPr>
          <w:rFonts w:ascii="Century" w:hAnsi="Century"/>
          <w:b/>
          <w:sz w:val="28"/>
          <w:szCs w:val="28"/>
          <w:lang w:val="ru-RU" w:eastAsia="ru-RU"/>
        </w:rPr>
        <w:t xml:space="preserve"> </w:t>
      </w:r>
      <w:r w:rsidRPr="00DF57BE">
        <w:rPr>
          <w:rFonts w:ascii="Century" w:hAnsi="Century"/>
          <w:b/>
          <w:sz w:val="28"/>
          <w:szCs w:val="28"/>
          <w:lang w:val="ru-RU" w:eastAsia="ru-RU"/>
        </w:rPr>
        <w:t>И</w:t>
      </w:r>
      <w:r w:rsidR="00827646">
        <w:rPr>
          <w:rFonts w:ascii="Century" w:hAnsi="Century"/>
          <w:b/>
          <w:sz w:val="28"/>
          <w:szCs w:val="28"/>
          <w:lang w:val="ru-RU" w:eastAsia="ru-RU"/>
        </w:rPr>
        <w:t xml:space="preserve"> </w:t>
      </w:r>
      <w:r w:rsidRPr="00DF57BE">
        <w:rPr>
          <w:rFonts w:ascii="Century" w:hAnsi="Century"/>
          <w:b/>
          <w:sz w:val="28"/>
          <w:szCs w:val="28"/>
          <w:lang w:val="ru-RU" w:eastAsia="ru-RU"/>
        </w:rPr>
        <w:t>Л</w:t>
      </w:r>
      <w:r w:rsidR="00827646">
        <w:rPr>
          <w:rFonts w:ascii="Century" w:hAnsi="Century"/>
          <w:b/>
          <w:sz w:val="28"/>
          <w:szCs w:val="28"/>
          <w:lang w:val="ru-RU" w:eastAsia="ru-RU"/>
        </w:rPr>
        <w:t xml:space="preserve"> </w:t>
      </w:r>
      <w:r w:rsidRPr="00DF57BE">
        <w:rPr>
          <w:rFonts w:ascii="Century" w:hAnsi="Century"/>
          <w:b/>
          <w:sz w:val="28"/>
          <w:szCs w:val="28"/>
          <w:lang w:val="ru-RU" w:eastAsia="ru-RU"/>
        </w:rPr>
        <w:t>А:</w:t>
      </w:r>
      <w:bookmarkStart w:id="3" w:name="_Hlk78554262"/>
      <w:bookmarkStart w:id="4" w:name="_Hlk82422273"/>
    </w:p>
    <w:bookmarkEnd w:id="3"/>
    <w:bookmarkEnd w:id="4"/>
    <w:p w14:paraId="0189BD27" w14:textId="77777777" w:rsidR="006A1CE6" w:rsidRPr="00DF57BE" w:rsidRDefault="006A1CE6" w:rsidP="00593AE3">
      <w:pPr>
        <w:pStyle w:val="a9"/>
        <w:numPr>
          <w:ilvl w:val="0"/>
          <w:numId w:val="19"/>
        </w:numPr>
        <w:shd w:val="clear" w:color="auto" w:fill="FFFFFF"/>
        <w:suppressAutoHyphens w:val="0"/>
        <w:spacing w:after="240" w:line="276" w:lineRule="auto"/>
        <w:ind w:left="0" w:firstLine="0"/>
        <w:rPr>
          <w:rFonts w:ascii="Century" w:hAnsi="Century"/>
          <w:sz w:val="28"/>
          <w:szCs w:val="28"/>
          <w:lang w:eastAsia="ru-RU"/>
        </w:rPr>
      </w:pPr>
      <w:r w:rsidRPr="00DF57BE">
        <w:rPr>
          <w:rFonts w:ascii="Century" w:hAnsi="Century"/>
          <w:sz w:val="28"/>
          <w:szCs w:val="28"/>
          <w:lang w:eastAsia="ru-RU"/>
        </w:rPr>
        <w:t xml:space="preserve">Включити в перелік Першого типу </w:t>
      </w:r>
      <w:r w:rsidR="00FF77B3" w:rsidRPr="00DF57BE">
        <w:rPr>
          <w:rFonts w:ascii="Century" w:hAnsi="Century"/>
          <w:sz w:val="28"/>
          <w:szCs w:val="28"/>
          <w:lang w:val="en-US" w:eastAsia="ru-RU"/>
        </w:rPr>
        <w:t xml:space="preserve"> </w:t>
      </w:r>
      <w:r w:rsidR="00FF77B3" w:rsidRPr="00DF57BE">
        <w:rPr>
          <w:rFonts w:ascii="Century" w:hAnsi="Century"/>
          <w:sz w:val="28"/>
          <w:szCs w:val="28"/>
          <w:lang w:eastAsia="ru-RU"/>
        </w:rPr>
        <w:t xml:space="preserve">частину нежитлового </w:t>
      </w:r>
      <w:r w:rsidRPr="00DF57BE">
        <w:rPr>
          <w:rFonts w:ascii="Century" w:hAnsi="Century"/>
          <w:sz w:val="28"/>
          <w:szCs w:val="28"/>
          <w:lang w:eastAsia="ru-RU"/>
        </w:rPr>
        <w:t xml:space="preserve">приміщення </w:t>
      </w:r>
      <w:r w:rsidR="00FF77B3" w:rsidRPr="00DF57BE">
        <w:rPr>
          <w:rFonts w:ascii="Century" w:hAnsi="Century"/>
          <w:sz w:val="28"/>
          <w:szCs w:val="28"/>
          <w:lang w:eastAsia="ru-RU"/>
        </w:rPr>
        <w:t xml:space="preserve"> по </w:t>
      </w:r>
      <w:r w:rsidR="007D1F0A" w:rsidRPr="00DF57BE">
        <w:rPr>
          <w:rFonts w:ascii="Century" w:hAnsi="Century"/>
          <w:sz w:val="28"/>
          <w:szCs w:val="28"/>
          <w:lang w:eastAsia="ru-RU"/>
        </w:rPr>
        <w:t xml:space="preserve"> вулиц</w:t>
      </w:r>
      <w:r w:rsidR="009E5AC0" w:rsidRPr="00DF57BE">
        <w:rPr>
          <w:rFonts w:ascii="Century" w:hAnsi="Century"/>
          <w:sz w:val="28"/>
          <w:szCs w:val="28"/>
          <w:lang w:eastAsia="ru-RU"/>
        </w:rPr>
        <w:t>і</w:t>
      </w:r>
      <w:r w:rsidR="007D1F0A" w:rsidRPr="00DF57BE">
        <w:rPr>
          <w:rFonts w:ascii="Century" w:hAnsi="Century"/>
          <w:sz w:val="28"/>
          <w:szCs w:val="28"/>
          <w:lang w:eastAsia="ru-RU"/>
        </w:rPr>
        <w:t xml:space="preserve"> </w:t>
      </w:r>
      <w:r w:rsidR="00FF77B3" w:rsidRPr="00DF57BE">
        <w:rPr>
          <w:rFonts w:ascii="Century" w:hAnsi="Century"/>
          <w:sz w:val="28"/>
          <w:szCs w:val="28"/>
          <w:lang w:eastAsia="ru-RU"/>
        </w:rPr>
        <w:t xml:space="preserve">Шкільна,4 </w:t>
      </w:r>
      <w:r w:rsidR="007D1F0A" w:rsidRPr="00DF57BE">
        <w:rPr>
          <w:rFonts w:ascii="Century" w:hAnsi="Century"/>
          <w:sz w:val="28"/>
          <w:szCs w:val="28"/>
          <w:lang w:eastAsia="ru-RU"/>
        </w:rPr>
        <w:t xml:space="preserve"> </w:t>
      </w:r>
      <w:proofErr w:type="spellStart"/>
      <w:r w:rsidR="00FF77B3" w:rsidRPr="00DF57BE">
        <w:rPr>
          <w:rFonts w:ascii="Century" w:hAnsi="Century"/>
          <w:sz w:val="28"/>
          <w:szCs w:val="28"/>
          <w:lang w:eastAsia="ru-RU"/>
        </w:rPr>
        <w:t>с.Братковичі</w:t>
      </w:r>
      <w:proofErr w:type="spellEnd"/>
      <w:r w:rsidR="00FF77B3" w:rsidRPr="00DF57BE">
        <w:rPr>
          <w:rFonts w:ascii="Century" w:hAnsi="Century"/>
          <w:sz w:val="28"/>
          <w:szCs w:val="28"/>
          <w:lang w:eastAsia="ru-RU"/>
        </w:rPr>
        <w:t xml:space="preserve"> </w:t>
      </w:r>
      <w:r w:rsidR="007D1F0A" w:rsidRPr="00DF57BE">
        <w:rPr>
          <w:rFonts w:ascii="Century" w:hAnsi="Century"/>
          <w:sz w:val="28"/>
          <w:szCs w:val="28"/>
          <w:lang w:eastAsia="ru-RU"/>
        </w:rPr>
        <w:t xml:space="preserve">, Львівська область </w:t>
      </w:r>
      <w:r w:rsidR="00FF77B3" w:rsidRPr="00DF57BE">
        <w:rPr>
          <w:rFonts w:ascii="Century" w:hAnsi="Century"/>
          <w:sz w:val="28"/>
          <w:szCs w:val="28"/>
          <w:lang w:eastAsia="ru-RU"/>
        </w:rPr>
        <w:t xml:space="preserve"> </w:t>
      </w:r>
      <w:r w:rsidR="007D1F0A" w:rsidRPr="00DF57BE">
        <w:rPr>
          <w:rFonts w:ascii="Century" w:hAnsi="Century"/>
          <w:sz w:val="28"/>
          <w:szCs w:val="28"/>
          <w:lang w:eastAsia="ru-RU"/>
        </w:rPr>
        <w:t xml:space="preserve"> площею </w:t>
      </w:r>
      <w:r w:rsidR="00FF77B3" w:rsidRPr="00DF57BE">
        <w:rPr>
          <w:rFonts w:ascii="Century" w:hAnsi="Century"/>
          <w:sz w:val="28"/>
          <w:szCs w:val="28"/>
          <w:lang w:eastAsia="ru-RU"/>
        </w:rPr>
        <w:t>12</w:t>
      </w:r>
      <w:r w:rsidR="007D1F0A" w:rsidRPr="00DF57BE">
        <w:rPr>
          <w:rFonts w:ascii="Century" w:hAnsi="Century"/>
          <w:sz w:val="28"/>
          <w:szCs w:val="28"/>
          <w:lang w:eastAsia="ru-RU"/>
        </w:rPr>
        <w:t xml:space="preserve"> м. </w:t>
      </w:r>
      <w:proofErr w:type="spellStart"/>
      <w:r w:rsidR="007D1F0A" w:rsidRPr="00DF57BE">
        <w:rPr>
          <w:rFonts w:ascii="Century" w:hAnsi="Century"/>
          <w:sz w:val="28"/>
          <w:szCs w:val="28"/>
          <w:lang w:eastAsia="ru-RU"/>
        </w:rPr>
        <w:t>кв</w:t>
      </w:r>
      <w:proofErr w:type="spellEnd"/>
      <w:r w:rsidR="007D1F0A" w:rsidRPr="00DF57BE">
        <w:rPr>
          <w:rFonts w:ascii="Century" w:hAnsi="Century"/>
          <w:sz w:val="28"/>
          <w:szCs w:val="28"/>
          <w:lang w:eastAsia="ru-RU"/>
        </w:rPr>
        <w:t xml:space="preserve">., </w:t>
      </w:r>
      <w:r w:rsidR="009E5AC0" w:rsidRPr="00DF57BE">
        <w:rPr>
          <w:rFonts w:ascii="Century" w:hAnsi="Century"/>
          <w:sz w:val="28"/>
          <w:szCs w:val="28"/>
          <w:lang w:eastAsia="ru-RU"/>
        </w:rPr>
        <w:t xml:space="preserve"> </w:t>
      </w:r>
      <w:bookmarkStart w:id="5" w:name="_Hlk88036680"/>
      <w:r w:rsidR="009E5AC0" w:rsidRPr="00DF57BE">
        <w:rPr>
          <w:rFonts w:ascii="Century" w:hAnsi="Century"/>
          <w:sz w:val="28"/>
          <w:szCs w:val="28"/>
          <w:lang w:eastAsia="ru-RU"/>
        </w:rPr>
        <w:t xml:space="preserve">та нежитлове приміщення по вулиці  Стуса,5, </w:t>
      </w:r>
      <w:proofErr w:type="spellStart"/>
      <w:r w:rsidR="009E5AC0" w:rsidRPr="00DF57BE">
        <w:rPr>
          <w:rFonts w:ascii="Century" w:hAnsi="Century"/>
          <w:sz w:val="28"/>
          <w:szCs w:val="28"/>
          <w:lang w:eastAsia="ru-RU"/>
        </w:rPr>
        <w:t>с.Мшана</w:t>
      </w:r>
      <w:proofErr w:type="spellEnd"/>
      <w:r w:rsidR="009E5AC0" w:rsidRPr="00DF57BE">
        <w:rPr>
          <w:rFonts w:ascii="Century" w:hAnsi="Century"/>
          <w:sz w:val="28"/>
          <w:szCs w:val="28"/>
          <w:lang w:eastAsia="ru-RU"/>
        </w:rPr>
        <w:t xml:space="preserve">  Львівської області площею 36 </w:t>
      </w:r>
      <w:proofErr w:type="spellStart"/>
      <w:r w:rsidR="009E5AC0" w:rsidRPr="00DF57BE">
        <w:rPr>
          <w:rFonts w:ascii="Century" w:hAnsi="Century"/>
          <w:sz w:val="28"/>
          <w:szCs w:val="28"/>
          <w:lang w:eastAsia="ru-RU"/>
        </w:rPr>
        <w:t>м.кв</w:t>
      </w:r>
      <w:proofErr w:type="spellEnd"/>
      <w:r w:rsidR="009E5AC0" w:rsidRPr="00DF57BE">
        <w:rPr>
          <w:rFonts w:ascii="Century" w:hAnsi="Century"/>
          <w:sz w:val="28"/>
          <w:szCs w:val="28"/>
          <w:lang w:eastAsia="ru-RU"/>
        </w:rPr>
        <w:t xml:space="preserve">.,  </w:t>
      </w:r>
      <w:bookmarkEnd w:id="5"/>
      <w:r w:rsidR="009E5AC0" w:rsidRPr="00DF57BE">
        <w:rPr>
          <w:rFonts w:ascii="Century" w:hAnsi="Century"/>
          <w:sz w:val="28"/>
          <w:szCs w:val="28"/>
          <w:lang w:eastAsia="ru-RU"/>
        </w:rPr>
        <w:t xml:space="preserve">що </w:t>
      </w:r>
      <w:proofErr w:type="spellStart"/>
      <w:r w:rsidR="009E5AC0" w:rsidRPr="00DF57BE">
        <w:rPr>
          <w:rFonts w:ascii="Century" w:hAnsi="Century"/>
          <w:sz w:val="28"/>
          <w:szCs w:val="28"/>
          <w:lang w:eastAsia="ru-RU"/>
        </w:rPr>
        <w:t>облікуються</w:t>
      </w:r>
      <w:proofErr w:type="spellEnd"/>
      <w:r w:rsidR="009E5AC0" w:rsidRPr="00DF57BE">
        <w:rPr>
          <w:rFonts w:ascii="Century" w:hAnsi="Century"/>
          <w:sz w:val="28"/>
          <w:szCs w:val="28"/>
          <w:lang w:eastAsia="ru-RU"/>
        </w:rPr>
        <w:t xml:space="preserve"> на балансі   Городоцької міської ради</w:t>
      </w:r>
    </w:p>
    <w:p w14:paraId="1C2A3672" w14:textId="77777777" w:rsidR="007D1F0A" w:rsidRPr="00DF57BE" w:rsidRDefault="007D1F0A" w:rsidP="00593AE3">
      <w:pPr>
        <w:pStyle w:val="a9"/>
        <w:numPr>
          <w:ilvl w:val="0"/>
          <w:numId w:val="19"/>
        </w:numPr>
        <w:shd w:val="clear" w:color="auto" w:fill="FFFFFF"/>
        <w:suppressAutoHyphens w:val="0"/>
        <w:spacing w:after="240" w:line="276" w:lineRule="auto"/>
        <w:ind w:left="0" w:firstLine="0"/>
        <w:rPr>
          <w:rFonts w:ascii="Century" w:hAnsi="Century"/>
          <w:sz w:val="28"/>
          <w:szCs w:val="28"/>
          <w:lang w:eastAsia="ru-RU"/>
        </w:rPr>
      </w:pPr>
      <w:r w:rsidRPr="00DF57BE">
        <w:rPr>
          <w:rFonts w:ascii="Century" w:hAnsi="Century"/>
          <w:sz w:val="28"/>
          <w:szCs w:val="28"/>
          <w:lang w:eastAsia="ru-RU"/>
        </w:rPr>
        <w:t>Оголосити аукціон</w:t>
      </w:r>
      <w:r w:rsidR="009E5AC0" w:rsidRPr="00DF57BE">
        <w:rPr>
          <w:rFonts w:ascii="Century" w:hAnsi="Century"/>
          <w:sz w:val="28"/>
          <w:szCs w:val="28"/>
          <w:lang w:eastAsia="ru-RU"/>
        </w:rPr>
        <w:t>и</w:t>
      </w:r>
      <w:r w:rsidRPr="00DF57BE">
        <w:rPr>
          <w:rFonts w:ascii="Century" w:hAnsi="Century"/>
          <w:sz w:val="28"/>
          <w:szCs w:val="28"/>
          <w:lang w:eastAsia="ru-RU"/>
        </w:rPr>
        <w:t xml:space="preserve"> на </w:t>
      </w:r>
      <w:r w:rsidR="00FF77B3" w:rsidRPr="00DF57BE">
        <w:rPr>
          <w:rFonts w:ascii="Century" w:hAnsi="Century"/>
          <w:sz w:val="28"/>
          <w:szCs w:val="28"/>
          <w:lang w:eastAsia="ru-RU"/>
        </w:rPr>
        <w:t xml:space="preserve"> частину </w:t>
      </w:r>
      <w:r w:rsidRPr="00DF57BE">
        <w:rPr>
          <w:rFonts w:ascii="Century" w:hAnsi="Century"/>
          <w:sz w:val="28"/>
          <w:szCs w:val="28"/>
          <w:lang w:eastAsia="ru-RU"/>
        </w:rPr>
        <w:t>нежитло</w:t>
      </w:r>
      <w:r w:rsidR="00FF77B3" w:rsidRPr="00DF57BE">
        <w:rPr>
          <w:rFonts w:ascii="Century" w:hAnsi="Century"/>
          <w:sz w:val="28"/>
          <w:szCs w:val="28"/>
          <w:lang w:eastAsia="ru-RU"/>
        </w:rPr>
        <w:t>вого</w:t>
      </w:r>
      <w:r w:rsidRPr="00DF57BE">
        <w:rPr>
          <w:rFonts w:ascii="Century" w:hAnsi="Century"/>
          <w:sz w:val="28"/>
          <w:szCs w:val="28"/>
          <w:lang w:eastAsia="ru-RU"/>
        </w:rPr>
        <w:t xml:space="preserve"> приміщення</w:t>
      </w:r>
      <w:r w:rsidR="007A0224" w:rsidRPr="00DF57BE">
        <w:rPr>
          <w:rFonts w:ascii="Century" w:hAnsi="Century"/>
          <w:sz w:val="28"/>
          <w:szCs w:val="28"/>
          <w:lang w:eastAsia="ru-RU"/>
        </w:rPr>
        <w:t xml:space="preserve"> </w:t>
      </w:r>
      <w:r w:rsidR="00FF77B3" w:rsidRPr="00DF57BE">
        <w:rPr>
          <w:rFonts w:ascii="Century" w:hAnsi="Century"/>
          <w:sz w:val="28"/>
          <w:szCs w:val="28"/>
          <w:lang w:eastAsia="ru-RU"/>
        </w:rPr>
        <w:t xml:space="preserve"> </w:t>
      </w:r>
      <w:r w:rsidRPr="00DF57BE">
        <w:rPr>
          <w:rFonts w:ascii="Century" w:hAnsi="Century"/>
          <w:sz w:val="28"/>
          <w:szCs w:val="28"/>
          <w:lang w:eastAsia="ru-RU"/>
        </w:rPr>
        <w:t xml:space="preserve"> площею </w:t>
      </w:r>
      <w:r w:rsidR="00FF77B3" w:rsidRPr="00DF57BE">
        <w:rPr>
          <w:rFonts w:ascii="Century" w:hAnsi="Century"/>
          <w:sz w:val="28"/>
          <w:szCs w:val="28"/>
          <w:lang w:eastAsia="ru-RU"/>
        </w:rPr>
        <w:t>12</w:t>
      </w:r>
      <w:r w:rsidRPr="00DF57BE">
        <w:rPr>
          <w:rFonts w:ascii="Century" w:hAnsi="Century"/>
          <w:sz w:val="28"/>
          <w:szCs w:val="28"/>
          <w:lang w:eastAsia="ru-RU"/>
        </w:rPr>
        <w:t xml:space="preserve"> м.</w:t>
      </w:r>
      <w:r w:rsidR="00FF77B3" w:rsidRPr="00DF57BE">
        <w:rPr>
          <w:rFonts w:ascii="Century" w:hAnsi="Century"/>
          <w:sz w:val="28"/>
          <w:szCs w:val="28"/>
          <w:lang w:eastAsia="ru-RU"/>
        </w:rPr>
        <w:t xml:space="preserve"> </w:t>
      </w:r>
      <w:proofErr w:type="spellStart"/>
      <w:r w:rsidR="00FF77B3" w:rsidRPr="00DF57BE">
        <w:rPr>
          <w:rFonts w:ascii="Century" w:hAnsi="Century"/>
          <w:sz w:val="28"/>
          <w:szCs w:val="28"/>
          <w:lang w:eastAsia="ru-RU"/>
        </w:rPr>
        <w:t>кв</w:t>
      </w:r>
      <w:proofErr w:type="spellEnd"/>
      <w:r w:rsidR="00FF77B3" w:rsidRPr="00DF57BE">
        <w:rPr>
          <w:rFonts w:ascii="Century" w:hAnsi="Century"/>
          <w:sz w:val="28"/>
          <w:szCs w:val="28"/>
          <w:lang w:eastAsia="ru-RU"/>
        </w:rPr>
        <w:t>. по</w:t>
      </w:r>
      <w:r w:rsidRPr="00DF57BE">
        <w:rPr>
          <w:rFonts w:ascii="Century" w:hAnsi="Century"/>
          <w:sz w:val="28"/>
          <w:szCs w:val="28"/>
          <w:lang w:eastAsia="ru-RU"/>
        </w:rPr>
        <w:t xml:space="preserve"> </w:t>
      </w:r>
      <w:r w:rsidR="007A0224" w:rsidRPr="00DF57BE">
        <w:rPr>
          <w:rFonts w:ascii="Century" w:hAnsi="Century"/>
          <w:sz w:val="28"/>
          <w:szCs w:val="28"/>
          <w:lang w:eastAsia="ru-RU"/>
        </w:rPr>
        <w:t>вулиц</w:t>
      </w:r>
      <w:r w:rsidR="00FF77B3" w:rsidRPr="00DF57BE">
        <w:rPr>
          <w:rFonts w:ascii="Century" w:hAnsi="Century"/>
          <w:sz w:val="28"/>
          <w:szCs w:val="28"/>
          <w:lang w:eastAsia="ru-RU"/>
        </w:rPr>
        <w:t xml:space="preserve">і </w:t>
      </w:r>
      <w:r w:rsidR="007A0224" w:rsidRPr="00DF57BE">
        <w:rPr>
          <w:rFonts w:ascii="Century" w:hAnsi="Century"/>
          <w:sz w:val="28"/>
          <w:szCs w:val="28"/>
          <w:lang w:eastAsia="ru-RU"/>
        </w:rPr>
        <w:t xml:space="preserve"> </w:t>
      </w:r>
      <w:r w:rsidR="00FF77B3" w:rsidRPr="00DF57BE">
        <w:rPr>
          <w:rFonts w:ascii="Century" w:hAnsi="Century"/>
          <w:sz w:val="28"/>
          <w:szCs w:val="28"/>
          <w:lang w:eastAsia="ru-RU"/>
        </w:rPr>
        <w:t>Шкільна,4,</w:t>
      </w:r>
      <w:r w:rsidRPr="00DF57BE">
        <w:rPr>
          <w:rFonts w:ascii="Century" w:hAnsi="Century"/>
          <w:sz w:val="28"/>
          <w:szCs w:val="28"/>
          <w:lang w:eastAsia="ru-RU"/>
        </w:rPr>
        <w:t xml:space="preserve"> </w:t>
      </w:r>
      <w:r w:rsidR="00FF77B3" w:rsidRPr="00DF57BE">
        <w:rPr>
          <w:rFonts w:ascii="Century" w:hAnsi="Century"/>
          <w:sz w:val="28"/>
          <w:szCs w:val="28"/>
          <w:lang w:eastAsia="ru-RU"/>
        </w:rPr>
        <w:t xml:space="preserve">село </w:t>
      </w:r>
      <w:proofErr w:type="spellStart"/>
      <w:r w:rsidR="00FF77B3" w:rsidRPr="00DF57BE">
        <w:rPr>
          <w:rFonts w:ascii="Century" w:hAnsi="Century"/>
          <w:sz w:val="28"/>
          <w:szCs w:val="28"/>
          <w:lang w:eastAsia="ru-RU"/>
        </w:rPr>
        <w:t>Братковичі</w:t>
      </w:r>
      <w:proofErr w:type="spellEnd"/>
      <w:r w:rsidRPr="00DF57BE">
        <w:rPr>
          <w:rFonts w:ascii="Century" w:hAnsi="Century"/>
          <w:sz w:val="28"/>
          <w:szCs w:val="28"/>
          <w:lang w:eastAsia="ru-RU"/>
        </w:rPr>
        <w:t>, Львівська область</w:t>
      </w:r>
      <w:r w:rsidR="009E5AC0" w:rsidRPr="00DF57BE">
        <w:rPr>
          <w:rFonts w:ascii="Century" w:hAnsi="Century"/>
          <w:sz w:val="28"/>
          <w:szCs w:val="28"/>
          <w:lang w:eastAsia="ru-RU"/>
        </w:rPr>
        <w:t xml:space="preserve"> та</w:t>
      </w:r>
      <w:r w:rsidR="009E5AC0" w:rsidRPr="00DF57BE">
        <w:rPr>
          <w:rFonts w:ascii="Century" w:hAnsi="Century"/>
        </w:rPr>
        <w:t xml:space="preserve"> </w:t>
      </w:r>
      <w:r w:rsidR="009E5AC0" w:rsidRPr="00DF57BE">
        <w:rPr>
          <w:rFonts w:ascii="Century" w:hAnsi="Century"/>
          <w:sz w:val="28"/>
          <w:szCs w:val="28"/>
          <w:lang w:eastAsia="ru-RU"/>
        </w:rPr>
        <w:t xml:space="preserve"> нежитлове приміщення по вулиці  Стуса,5, </w:t>
      </w:r>
      <w:proofErr w:type="spellStart"/>
      <w:r w:rsidR="009E5AC0" w:rsidRPr="00DF57BE">
        <w:rPr>
          <w:rFonts w:ascii="Century" w:hAnsi="Century"/>
          <w:sz w:val="28"/>
          <w:szCs w:val="28"/>
          <w:lang w:eastAsia="ru-RU"/>
        </w:rPr>
        <w:t>с.Мшана</w:t>
      </w:r>
      <w:proofErr w:type="spellEnd"/>
      <w:r w:rsidR="009E5AC0" w:rsidRPr="00DF57BE">
        <w:rPr>
          <w:rFonts w:ascii="Century" w:hAnsi="Century"/>
          <w:sz w:val="28"/>
          <w:szCs w:val="28"/>
          <w:lang w:eastAsia="ru-RU"/>
        </w:rPr>
        <w:t xml:space="preserve">  Львівської області площею 36 </w:t>
      </w:r>
      <w:proofErr w:type="spellStart"/>
      <w:r w:rsidR="009E5AC0" w:rsidRPr="00DF57BE">
        <w:rPr>
          <w:rFonts w:ascii="Century" w:hAnsi="Century"/>
          <w:sz w:val="28"/>
          <w:szCs w:val="28"/>
          <w:lang w:eastAsia="ru-RU"/>
        </w:rPr>
        <w:t>м.кв</w:t>
      </w:r>
      <w:proofErr w:type="spellEnd"/>
      <w:r w:rsidR="009E5AC0" w:rsidRPr="00DF57BE">
        <w:rPr>
          <w:rFonts w:ascii="Century" w:hAnsi="Century"/>
          <w:sz w:val="28"/>
          <w:szCs w:val="28"/>
          <w:lang w:eastAsia="ru-RU"/>
        </w:rPr>
        <w:t xml:space="preserve">.,   </w:t>
      </w:r>
      <w:r w:rsidRPr="00DF57BE">
        <w:rPr>
          <w:rFonts w:ascii="Century" w:hAnsi="Century"/>
          <w:sz w:val="28"/>
          <w:szCs w:val="28"/>
          <w:lang w:eastAsia="ru-RU"/>
        </w:rPr>
        <w:t xml:space="preserve"> що </w:t>
      </w:r>
      <w:proofErr w:type="spellStart"/>
      <w:r w:rsidRPr="00DF57BE">
        <w:rPr>
          <w:rFonts w:ascii="Century" w:hAnsi="Century"/>
          <w:sz w:val="28"/>
          <w:szCs w:val="28"/>
          <w:lang w:eastAsia="ru-RU"/>
        </w:rPr>
        <w:t>облікуються</w:t>
      </w:r>
      <w:proofErr w:type="spellEnd"/>
      <w:r w:rsidRPr="00DF57BE">
        <w:rPr>
          <w:rFonts w:ascii="Century" w:hAnsi="Century"/>
          <w:sz w:val="28"/>
          <w:szCs w:val="28"/>
          <w:lang w:eastAsia="ru-RU"/>
        </w:rPr>
        <w:t xml:space="preserve"> на балансі </w:t>
      </w:r>
      <w:r w:rsidR="00FF77B3" w:rsidRPr="00DF57BE">
        <w:rPr>
          <w:rFonts w:ascii="Century" w:hAnsi="Century"/>
          <w:sz w:val="28"/>
          <w:szCs w:val="28"/>
          <w:lang w:eastAsia="ru-RU"/>
        </w:rPr>
        <w:t>Городоцької міської ради.</w:t>
      </w:r>
    </w:p>
    <w:p w14:paraId="1A776C83" w14:textId="77777777" w:rsidR="007D1F0A" w:rsidRPr="00DF57BE" w:rsidRDefault="007D1F0A" w:rsidP="00593AE3">
      <w:pPr>
        <w:pStyle w:val="a9"/>
        <w:numPr>
          <w:ilvl w:val="0"/>
          <w:numId w:val="19"/>
        </w:numPr>
        <w:shd w:val="clear" w:color="auto" w:fill="FFFFFF"/>
        <w:suppressAutoHyphens w:val="0"/>
        <w:spacing w:after="240" w:line="276" w:lineRule="auto"/>
        <w:ind w:left="0" w:firstLine="0"/>
        <w:rPr>
          <w:rFonts w:ascii="Century" w:hAnsi="Century"/>
          <w:sz w:val="28"/>
          <w:szCs w:val="28"/>
          <w:lang w:eastAsia="ru-RU"/>
        </w:rPr>
      </w:pPr>
      <w:r w:rsidRPr="00DF57BE">
        <w:rPr>
          <w:rFonts w:ascii="Century" w:hAnsi="Century"/>
          <w:sz w:val="28"/>
          <w:szCs w:val="28"/>
          <w:lang w:eastAsia="ru-RU"/>
        </w:rPr>
        <w:t xml:space="preserve">Затвердити умови оренди нерухомого майна, визначеного у п. </w:t>
      </w:r>
      <w:r w:rsidR="00FF77B3" w:rsidRPr="00DF57BE">
        <w:rPr>
          <w:rFonts w:ascii="Century" w:hAnsi="Century"/>
          <w:sz w:val="28"/>
          <w:szCs w:val="28"/>
          <w:lang w:eastAsia="ru-RU"/>
        </w:rPr>
        <w:t>2</w:t>
      </w:r>
      <w:r w:rsidRPr="00DF57BE">
        <w:rPr>
          <w:rFonts w:ascii="Century" w:hAnsi="Century"/>
          <w:sz w:val="28"/>
          <w:szCs w:val="28"/>
          <w:lang w:eastAsia="ru-RU"/>
        </w:rPr>
        <w:t xml:space="preserve"> згідно з додатком </w:t>
      </w:r>
      <w:r w:rsidR="007A0224" w:rsidRPr="00DF57BE">
        <w:rPr>
          <w:rFonts w:ascii="Century" w:hAnsi="Century"/>
          <w:sz w:val="28"/>
          <w:szCs w:val="28"/>
          <w:lang w:eastAsia="ru-RU"/>
        </w:rPr>
        <w:t>1</w:t>
      </w:r>
      <w:r w:rsidR="009E5AC0" w:rsidRPr="00DF57BE">
        <w:rPr>
          <w:rFonts w:ascii="Century" w:hAnsi="Century"/>
          <w:sz w:val="28"/>
          <w:szCs w:val="28"/>
          <w:lang w:eastAsia="ru-RU"/>
        </w:rPr>
        <w:t xml:space="preserve"> та 2</w:t>
      </w:r>
      <w:r w:rsidRPr="00DF57BE">
        <w:rPr>
          <w:rFonts w:ascii="Century" w:hAnsi="Century"/>
          <w:sz w:val="28"/>
          <w:szCs w:val="28"/>
          <w:lang w:eastAsia="ru-RU"/>
        </w:rPr>
        <w:t>.</w:t>
      </w:r>
    </w:p>
    <w:p w14:paraId="728AAC4D" w14:textId="77777777" w:rsidR="00043C77" w:rsidRPr="00DF57BE" w:rsidRDefault="00085A08" w:rsidP="00593AE3">
      <w:pPr>
        <w:pStyle w:val="a9"/>
        <w:numPr>
          <w:ilvl w:val="0"/>
          <w:numId w:val="19"/>
        </w:numPr>
        <w:shd w:val="clear" w:color="auto" w:fill="FFFFFF"/>
        <w:suppressAutoHyphens w:val="0"/>
        <w:spacing w:after="240" w:line="276" w:lineRule="auto"/>
        <w:ind w:left="0" w:firstLine="0"/>
        <w:rPr>
          <w:rFonts w:ascii="Century" w:hAnsi="Century"/>
          <w:color w:val="000000" w:themeColor="text1"/>
          <w:sz w:val="28"/>
          <w:szCs w:val="28"/>
          <w:lang w:eastAsia="ru-RU"/>
        </w:rPr>
      </w:pPr>
      <w:r w:rsidRPr="00DF57BE">
        <w:rPr>
          <w:rFonts w:ascii="Century" w:hAnsi="Century"/>
          <w:sz w:val="28"/>
          <w:szCs w:val="28"/>
          <w:lang w:eastAsia="ru-RU"/>
        </w:rPr>
        <w:lastRenderedPageBreak/>
        <w:t>В</w:t>
      </w:r>
      <w:r w:rsidR="00CA4B9A" w:rsidRPr="00DF57BE">
        <w:rPr>
          <w:rFonts w:ascii="Century" w:hAnsi="Century"/>
          <w:sz w:val="28"/>
          <w:szCs w:val="28"/>
          <w:lang w:eastAsia="ru-RU"/>
        </w:rPr>
        <w:t xml:space="preserve">ідділу </w:t>
      </w:r>
      <w:r w:rsidR="00F41A08" w:rsidRPr="00DF57BE">
        <w:rPr>
          <w:rFonts w:ascii="Century" w:hAnsi="Century"/>
          <w:sz w:val="28"/>
          <w:szCs w:val="28"/>
          <w:lang w:eastAsia="ru-RU"/>
        </w:rPr>
        <w:t>публічних закупівель та комунального майна</w:t>
      </w:r>
      <w:r w:rsidR="00DC5F56" w:rsidRPr="00DF57BE">
        <w:rPr>
          <w:rFonts w:ascii="Century" w:hAnsi="Century"/>
          <w:sz w:val="28"/>
          <w:szCs w:val="28"/>
          <w:lang w:eastAsia="ru-RU"/>
        </w:rPr>
        <w:t xml:space="preserve"> міської</w:t>
      </w:r>
      <w:r w:rsidR="00CA4B9A" w:rsidRPr="00DF57BE">
        <w:rPr>
          <w:rFonts w:ascii="Century" w:hAnsi="Century"/>
          <w:sz w:val="28"/>
          <w:szCs w:val="28"/>
          <w:lang w:eastAsia="ru-RU"/>
        </w:rPr>
        <w:t xml:space="preserve"> ради</w:t>
      </w:r>
      <w:r w:rsidR="00DC5F56" w:rsidRPr="00DF57BE">
        <w:rPr>
          <w:rFonts w:ascii="Century" w:hAnsi="Century"/>
          <w:sz w:val="28"/>
          <w:szCs w:val="28"/>
          <w:lang w:eastAsia="ru-RU"/>
        </w:rPr>
        <w:t>:</w:t>
      </w:r>
    </w:p>
    <w:p w14:paraId="4D00EBD6" w14:textId="77777777" w:rsidR="00043C77" w:rsidRPr="00DF57BE" w:rsidRDefault="00FF77B3" w:rsidP="00593AE3">
      <w:pPr>
        <w:pStyle w:val="a9"/>
        <w:shd w:val="clear" w:color="auto" w:fill="FFFFFF"/>
        <w:suppressAutoHyphens w:val="0"/>
        <w:spacing w:after="240" w:line="276" w:lineRule="auto"/>
        <w:ind w:left="426"/>
        <w:rPr>
          <w:rFonts w:ascii="Century" w:hAnsi="Century"/>
          <w:sz w:val="28"/>
          <w:szCs w:val="28"/>
          <w:lang w:val="ru-RU" w:eastAsia="ru-RU"/>
        </w:rPr>
      </w:pPr>
      <w:r w:rsidRPr="00DF57BE">
        <w:rPr>
          <w:rFonts w:ascii="Century" w:hAnsi="Century"/>
          <w:color w:val="000000" w:themeColor="text1"/>
          <w:sz w:val="28"/>
          <w:szCs w:val="28"/>
          <w:lang w:eastAsia="ru-RU"/>
        </w:rPr>
        <w:t>4</w:t>
      </w:r>
      <w:r w:rsidR="004171DA" w:rsidRPr="00DF57BE">
        <w:rPr>
          <w:rFonts w:ascii="Century" w:hAnsi="Century"/>
          <w:color w:val="000000" w:themeColor="text1"/>
          <w:sz w:val="28"/>
          <w:szCs w:val="28"/>
          <w:lang w:eastAsia="ru-RU"/>
        </w:rPr>
        <w:t xml:space="preserve">.1 </w:t>
      </w:r>
      <w:r w:rsidR="00E94E47" w:rsidRPr="00DF57BE">
        <w:rPr>
          <w:rFonts w:ascii="Century" w:hAnsi="Century"/>
          <w:sz w:val="28"/>
          <w:szCs w:val="28"/>
          <w:lang w:val="ru-RU" w:eastAsia="ru-RU"/>
        </w:rPr>
        <w:t xml:space="preserve"> </w:t>
      </w:r>
      <w:proofErr w:type="spellStart"/>
      <w:r w:rsidR="00043C77" w:rsidRPr="00DF57BE">
        <w:rPr>
          <w:rFonts w:ascii="Century" w:hAnsi="Century"/>
          <w:sz w:val="28"/>
          <w:szCs w:val="28"/>
          <w:lang w:val="ru-RU" w:eastAsia="ru-RU"/>
        </w:rPr>
        <w:t>Опублікувати</w:t>
      </w:r>
      <w:proofErr w:type="spellEnd"/>
      <w:r w:rsidR="00043C77" w:rsidRPr="00DF57BE">
        <w:rPr>
          <w:rFonts w:ascii="Century" w:hAnsi="Century"/>
          <w:sz w:val="28"/>
          <w:szCs w:val="28"/>
          <w:lang w:val="ru-RU" w:eastAsia="ru-RU"/>
        </w:rPr>
        <w:t xml:space="preserve"> </w:t>
      </w:r>
      <w:proofErr w:type="spellStart"/>
      <w:r w:rsidR="00043C77" w:rsidRPr="00DF57BE">
        <w:rPr>
          <w:rFonts w:ascii="Century" w:hAnsi="Century"/>
          <w:sz w:val="28"/>
          <w:szCs w:val="28"/>
          <w:lang w:val="ru-RU" w:eastAsia="ru-RU"/>
        </w:rPr>
        <w:t>оновлен</w:t>
      </w:r>
      <w:r w:rsidRPr="00DF57BE">
        <w:rPr>
          <w:rFonts w:ascii="Century" w:hAnsi="Century"/>
          <w:sz w:val="28"/>
          <w:szCs w:val="28"/>
          <w:lang w:val="ru-RU" w:eastAsia="ru-RU"/>
        </w:rPr>
        <w:t>ий</w:t>
      </w:r>
      <w:proofErr w:type="spellEnd"/>
      <w:r w:rsidRPr="00DF57BE">
        <w:rPr>
          <w:rFonts w:ascii="Century" w:hAnsi="Century"/>
          <w:sz w:val="28"/>
          <w:szCs w:val="28"/>
          <w:lang w:val="ru-RU" w:eastAsia="ru-RU"/>
        </w:rPr>
        <w:t xml:space="preserve"> </w:t>
      </w:r>
      <w:r w:rsidR="00043C77" w:rsidRPr="00DF57BE">
        <w:rPr>
          <w:rFonts w:ascii="Century" w:hAnsi="Century"/>
          <w:sz w:val="28"/>
          <w:szCs w:val="28"/>
          <w:lang w:val="ru-RU" w:eastAsia="ru-RU"/>
        </w:rPr>
        <w:t xml:space="preserve"> </w:t>
      </w:r>
      <w:proofErr w:type="spellStart"/>
      <w:r w:rsidR="00043C77" w:rsidRPr="00DF57BE">
        <w:rPr>
          <w:rFonts w:ascii="Century" w:hAnsi="Century"/>
          <w:sz w:val="28"/>
          <w:szCs w:val="28"/>
          <w:lang w:val="ru-RU" w:eastAsia="ru-RU"/>
        </w:rPr>
        <w:t>Переліки</w:t>
      </w:r>
      <w:proofErr w:type="spellEnd"/>
      <w:r w:rsidR="00043C77" w:rsidRPr="00DF57BE">
        <w:rPr>
          <w:rFonts w:ascii="Century" w:hAnsi="Century"/>
          <w:sz w:val="28"/>
          <w:szCs w:val="28"/>
          <w:lang w:val="ru-RU" w:eastAsia="ru-RU"/>
        </w:rPr>
        <w:t xml:space="preserve"> </w:t>
      </w:r>
      <w:proofErr w:type="spellStart"/>
      <w:r w:rsidR="00043C77" w:rsidRPr="00DF57BE">
        <w:rPr>
          <w:rFonts w:ascii="Century" w:hAnsi="Century"/>
          <w:sz w:val="28"/>
          <w:szCs w:val="28"/>
          <w:lang w:val="ru-RU" w:eastAsia="ru-RU"/>
        </w:rPr>
        <w:t>першого</w:t>
      </w:r>
      <w:proofErr w:type="spellEnd"/>
      <w:r w:rsidR="00043C77" w:rsidRPr="00DF57BE">
        <w:rPr>
          <w:rFonts w:ascii="Century" w:hAnsi="Century"/>
          <w:sz w:val="28"/>
          <w:szCs w:val="28"/>
          <w:lang w:val="ru-RU" w:eastAsia="ru-RU"/>
        </w:rPr>
        <w:t xml:space="preserve"> та другого типу на </w:t>
      </w:r>
      <w:proofErr w:type="spellStart"/>
      <w:r w:rsidR="00043C77" w:rsidRPr="00DF57BE">
        <w:rPr>
          <w:rFonts w:ascii="Century" w:hAnsi="Century"/>
          <w:sz w:val="28"/>
          <w:szCs w:val="28"/>
          <w:lang w:val="ru-RU" w:eastAsia="ru-RU"/>
        </w:rPr>
        <w:t>офіційному</w:t>
      </w:r>
      <w:proofErr w:type="spellEnd"/>
      <w:r w:rsidR="00043C77" w:rsidRPr="00DF57BE">
        <w:rPr>
          <w:rFonts w:ascii="Century" w:hAnsi="Century"/>
          <w:sz w:val="28"/>
          <w:szCs w:val="28"/>
          <w:lang w:val="ru-RU" w:eastAsia="ru-RU"/>
        </w:rPr>
        <w:t xml:space="preserve"> веб-</w:t>
      </w:r>
      <w:proofErr w:type="spellStart"/>
      <w:r w:rsidR="00043C77" w:rsidRPr="00DF57BE">
        <w:rPr>
          <w:rFonts w:ascii="Century" w:hAnsi="Century"/>
          <w:sz w:val="28"/>
          <w:szCs w:val="28"/>
          <w:lang w:val="ru-RU" w:eastAsia="ru-RU"/>
        </w:rPr>
        <w:t>сайті</w:t>
      </w:r>
      <w:proofErr w:type="spellEnd"/>
      <w:r w:rsidR="00043C77" w:rsidRPr="00DF57BE">
        <w:rPr>
          <w:rFonts w:ascii="Century" w:hAnsi="Century"/>
          <w:sz w:val="28"/>
          <w:szCs w:val="28"/>
          <w:lang w:val="ru-RU" w:eastAsia="ru-RU"/>
        </w:rPr>
        <w:t xml:space="preserve"> </w:t>
      </w:r>
      <w:proofErr w:type="spellStart"/>
      <w:r w:rsidR="00043C77" w:rsidRPr="00DF57BE">
        <w:rPr>
          <w:rFonts w:ascii="Century" w:hAnsi="Century"/>
          <w:sz w:val="28"/>
          <w:szCs w:val="28"/>
          <w:lang w:val="ru-RU" w:eastAsia="ru-RU"/>
        </w:rPr>
        <w:t>Городоцької</w:t>
      </w:r>
      <w:proofErr w:type="spellEnd"/>
      <w:r w:rsidR="00043C77" w:rsidRPr="00DF57BE">
        <w:rPr>
          <w:rFonts w:ascii="Century" w:hAnsi="Century"/>
          <w:sz w:val="28"/>
          <w:szCs w:val="28"/>
          <w:lang w:val="ru-RU" w:eastAsia="ru-RU"/>
        </w:rPr>
        <w:t xml:space="preserve"> </w:t>
      </w:r>
      <w:proofErr w:type="spellStart"/>
      <w:r w:rsidR="00043C77" w:rsidRPr="00DF57BE">
        <w:rPr>
          <w:rFonts w:ascii="Century" w:hAnsi="Century"/>
          <w:sz w:val="28"/>
          <w:szCs w:val="28"/>
          <w:lang w:val="ru-RU" w:eastAsia="ru-RU"/>
        </w:rPr>
        <w:t>міської</w:t>
      </w:r>
      <w:proofErr w:type="spellEnd"/>
      <w:r w:rsidR="00043C77" w:rsidRPr="00DF57BE">
        <w:rPr>
          <w:rFonts w:ascii="Century" w:hAnsi="Century"/>
          <w:sz w:val="28"/>
          <w:szCs w:val="28"/>
          <w:lang w:val="ru-RU" w:eastAsia="ru-RU"/>
        </w:rPr>
        <w:t xml:space="preserve"> ради.</w:t>
      </w:r>
    </w:p>
    <w:p w14:paraId="37645B84" w14:textId="77777777" w:rsidR="00043C77" w:rsidRPr="00DF57BE" w:rsidRDefault="00FF77B3" w:rsidP="00593AE3">
      <w:pPr>
        <w:pStyle w:val="a9"/>
        <w:shd w:val="clear" w:color="auto" w:fill="FFFFFF"/>
        <w:suppressAutoHyphens w:val="0"/>
        <w:spacing w:after="240" w:line="276" w:lineRule="auto"/>
        <w:ind w:left="426"/>
        <w:rPr>
          <w:rFonts w:ascii="Century" w:hAnsi="Century"/>
          <w:sz w:val="28"/>
          <w:szCs w:val="28"/>
          <w:lang w:eastAsia="ru-RU"/>
        </w:rPr>
      </w:pPr>
      <w:r w:rsidRPr="00DF57BE">
        <w:rPr>
          <w:rFonts w:ascii="Century" w:hAnsi="Century"/>
          <w:color w:val="000000" w:themeColor="text1"/>
          <w:sz w:val="28"/>
          <w:szCs w:val="28"/>
          <w:lang w:eastAsia="ru-RU"/>
        </w:rPr>
        <w:t>4</w:t>
      </w:r>
      <w:r w:rsidR="004171DA" w:rsidRPr="00DF57BE">
        <w:rPr>
          <w:rFonts w:ascii="Century" w:hAnsi="Century"/>
          <w:color w:val="000000" w:themeColor="text1"/>
          <w:sz w:val="28"/>
          <w:szCs w:val="28"/>
          <w:lang w:eastAsia="ru-RU"/>
        </w:rPr>
        <w:t>.2</w:t>
      </w:r>
      <w:r w:rsidR="00E94E47" w:rsidRPr="00DF57BE">
        <w:rPr>
          <w:rFonts w:ascii="Century" w:hAnsi="Century"/>
          <w:sz w:val="28"/>
          <w:szCs w:val="28"/>
          <w:lang w:eastAsia="ru-RU"/>
        </w:rPr>
        <w:t xml:space="preserve"> </w:t>
      </w:r>
      <w:r w:rsidR="00043C77" w:rsidRPr="00DF57BE">
        <w:rPr>
          <w:rFonts w:ascii="Century" w:hAnsi="Century"/>
          <w:sz w:val="28"/>
          <w:szCs w:val="28"/>
          <w:lang w:eastAsia="ru-RU"/>
        </w:rPr>
        <w:t>О</w:t>
      </w:r>
      <w:r w:rsidR="00085A08" w:rsidRPr="00DF57BE">
        <w:rPr>
          <w:rFonts w:ascii="Century" w:hAnsi="Century"/>
          <w:sz w:val="28"/>
          <w:szCs w:val="28"/>
          <w:lang w:eastAsia="ru-RU"/>
        </w:rPr>
        <w:t>прилюднити інформацію щодо прийняття рішення про оголошення аукціон</w:t>
      </w:r>
      <w:r w:rsidR="00B41C07" w:rsidRPr="00DF57BE">
        <w:rPr>
          <w:rFonts w:ascii="Century" w:hAnsi="Century"/>
          <w:sz w:val="28"/>
          <w:szCs w:val="28"/>
          <w:lang w:eastAsia="ru-RU"/>
        </w:rPr>
        <w:t>ів</w:t>
      </w:r>
      <w:r w:rsidR="00085A08" w:rsidRPr="00DF57BE">
        <w:rPr>
          <w:rFonts w:ascii="Century" w:hAnsi="Century"/>
          <w:sz w:val="28"/>
          <w:szCs w:val="28"/>
          <w:lang w:eastAsia="ru-RU"/>
        </w:rPr>
        <w:t xml:space="preserve"> на продовження договор</w:t>
      </w:r>
      <w:r w:rsidR="00234480" w:rsidRPr="00DF57BE">
        <w:rPr>
          <w:rFonts w:ascii="Century" w:hAnsi="Century"/>
          <w:sz w:val="28"/>
          <w:szCs w:val="28"/>
          <w:lang w:eastAsia="ru-RU"/>
        </w:rPr>
        <w:t>у</w:t>
      </w:r>
      <w:r w:rsidR="00085A08" w:rsidRPr="00DF57BE">
        <w:rPr>
          <w:rFonts w:ascii="Century" w:hAnsi="Century"/>
          <w:sz w:val="28"/>
          <w:szCs w:val="28"/>
          <w:lang w:eastAsia="ru-RU"/>
        </w:rPr>
        <w:t xml:space="preserve"> оренди, зазначен</w:t>
      </w:r>
      <w:r w:rsidR="00234480" w:rsidRPr="00DF57BE">
        <w:rPr>
          <w:rFonts w:ascii="Century" w:hAnsi="Century"/>
          <w:sz w:val="28"/>
          <w:szCs w:val="28"/>
          <w:lang w:eastAsia="ru-RU"/>
        </w:rPr>
        <w:t>ого</w:t>
      </w:r>
      <w:r w:rsidR="00043C77" w:rsidRPr="00DF57BE">
        <w:rPr>
          <w:rFonts w:ascii="Century" w:hAnsi="Century"/>
          <w:sz w:val="28"/>
          <w:szCs w:val="28"/>
          <w:lang w:eastAsia="ru-RU"/>
        </w:rPr>
        <w:t xml:space="preserve"> у </w:t>
      </w:r>
      <w:r w:rsidR="00234480" w:rsidRPr="00DF57BE">
        <w:rPr>
          <w:rFonts w:ascii="Century" w:hAnsi="Century"/>
          <w:sz w:val="28"/>
          <w:szCs w:val="28"/>
          <w:lang w:eastAsia="ru-RU"/>
        </w:rPr>
        <w:t xml:space="preserve"> </w:t>
      </w:r>
      <w:r w:rsidR="00085A08" w:rsidRPr="00DF57BE">
        <w:rPr>
          <w:rFonts w:ascii="Century" w:hAnsi="Century"/>
          <w:sz w:val="28"/>
          <w:szCs w:val="28"/>
          <w:lang w:eastAsia="ru-RU"/>
        </w:rPr>
        <w:t xml:space="preserve"> рішенн</w:t>
      </w:r>
      <w:r w:rsidR="00234480" w:rsidRPr="00DF57BE">
        <w:rPr>
          <w:rFonts w:ascii="Century" w:hAnsi="Century"/>
          <w:sz w:val="28"/>
          <w:szCs w:val="28"/>
          <w:lang w:eastAsia="ru-RU"/>
        </w:rPr>
        <w:t>і</w:t>
      </w:r>
      <w:r w:rsidR="00085A08" w:rsidRPr="00DF57BE">
        <w:rPr>
          <w:rFonts w:ascii="Century" w:hAnsi="Century"/>
          <w:sz w:val="28"/>
          <w:szCs w:val="28"/>
          <w:lang w:eastAsia="ru-RU"/>
        </w:rPr>
        <w:t xml:space="preserve"> на офіційному </w:t>
      </w:r>
      <w:proofErr w:type="spellStart"/>
      <w:r w:rsidR="00085A08" w:rsidRPr="00DF57BE">
        <w:rPr>
          <w:rFonts w:ascii="Century" w:hAnsi="Century"/>
          <w:sz w:val="28"/>
          <w:szCs w:val="28"/>
          <w:lang w:eastAsia="ru-RU"/>
        </w:rPr>
        <w:t>вебсайті</w:t>
      </w:r>
      <w:proofErr w:type="spellEnd"/>
      <w:r w:rsidR="00085A08" w:rsidRPr="00DF57BE">
        <w:rPr>
          <w:rFonts w:ascii="Century" w:hAnsi="Century"/>
          <w:sz w:val="28"/>
          <w:szCs w:val="28"/>
          <w:lang w:eastAsia="ru-RU"/>
        </w:rPr>
        <w:t xml:space="preserve">  Городоцької міської ради.</w:t>
      </w:r>
    </w:p>
    <w:p w14:paraId="2017AA93" w14:textId="77777777" w:rsidR="00234480" w:rsidRPr="00DF57BE" w:rsidRDefault="00FF77B3" w:rsidP="00593AE3">
      <w:pPr>
        <w:pStyle w:val="a9"/>
        <w:shd w:val="clear" w:color="auto" w:fill="FFFFFF"/>
        <w:suppressAutoHyphens w:val="0"/>
        <w:spacing w:after="240" w:line="276" w:lineRule="auto"/>
        <w:ind w:left="426"/>
        <w:rPr>
          <w:rFonts w:ascii="Century" w:hAnsi="Century"/>
          <w:sz w:val="28"/>
          <w:szCs w:val="28"/>
          <w:lang w:val="ru-RU" w:eastAsia="ru-RU"/>
        </w:rPr>
      </w:pPr>
      <w:r w:rsidRPr="00DF57BE">
        <w:rPr>
          <w:rFonts w:ascii="Century" w:hAnsi="Century"/>
          <w:color w:val="000000" w:themeColor="text1"/>
          <w:sz w:val="28"/>
          <w:szCs w:val="28"/>
          <w:lang w:eastAsia="ru-RU"/>
        </w:rPr>
        <w:t>4</w:t>
      </w:r>
      <w:r w:rsidR="004171DA" w:rsidRPr="00DF57BE">
        <w:rPr>
          <w:rFonts w:ascii="Century" w:hAnsi="Century"/>
          <w:color w:val="000000" w:themeColor="text1"/>
          <w:sz w:val="28"/>
          <w:szCs w:val="28"/>
          <w:lang w:eastAsia="ru-RU"/>
        </w:rPr>
        <w:t>.3</w:t>
      </w:r>
      <w:r w:rsidR="00234480" w:rsidRPr="00DF57BE">
        <w:rPr>
          <w:rFonts w:ascii="Century" w:hAnsi="Century"/>
          <w:sz w:val="28"/>
          <w:szCs w:val="28"/>
          <w:lang w:val="ru-RU" w:eastAsia="ru-RU"/>
        </w:rPr>
        <w:t xml:space="preserve"> </w:t>
      </w:r>
      <w:proofErr w:type="spellStart"/>
      <w:r w:rsidR="00234480" w:rsidRPr="00DF57BE">
        <w:rPr>
          <w:rFonts w:ascii="Century" w:hAnsi="Century"/>
          <w:sz w:val="28"/>
          <w:szCs w:val="28"/>
          <w:lang w:val="ru-RU" w:eastAsia="ru-RU"/>
        </w:rPr>
        <w:t>оприлюднити</w:t>
      </w:r>
      <w:proofErr w:type="spellEnd"/>
      <w:r w:rsidR="00234480" w:rsidRPr="00DF57BE">
        <w:rPr>
          <w:rFonts w:ascii="Century" w:hAnsi="Century"/>
          <w:sz w:val="28"/>
          <w:szCs w:val="28"/>
          <w:lang w:val="ru-RU" w:eastAsia="ru-RU"/>
        </w:rPr>
        <w:t xml:space="preserve"> </w:t>
      </w:r>
      <w:proofErr w:type="spellStart"/>
      <w:r w:rsidR="00234480" w:rsidRPr="00DF57BE">
        <w:rPr>
          <w:rFonts w:ascii="Century" w:hAnsi="Century"/>
          <w:sz w:val="28"/>
          <w:szCs w:val="28"/>
          <w:lang w:val="ru-RU" w:eastAsia="ru-RU"/>
        </w:rPr>
        <w:t>інформацію</w:t>
      </w:r>
      <w:proofErr w:type="spellEnd"/>
      <w:r w:rsidR="00234480" w:rsidRPr="00DF57BE">
        <w:rPr>
          <w:rFonts w:ascii="Century" w:hAnsi="Century"/>
          <w:sz w:val="28"/>
          <w:szCs w:val="28"/>
          <w:lang w:val="ru-RU" w:eastAsia="ru-RU"/>
        </w:rPr>
        <w:t xml:space="preserve"> про </w:t>
      </w:r>
      <w:proofErr w:type="spellStart"/>
      <w:r w:rsidR="00234480" w:rsidRPr="00DF57BE">
        <w:rPr>
          <w:rFonts w:ascii="Century" w:hAnsi="Century"/>
          <w:sz w:val="28"/>
          <w:szCs w:val="28"/>
          <w:lang w:val="ru-RU" w:eastAsia="ru-RU"/>
        </w:rPr>
        <w:t>прийняття</w:t>
      </w:r>
      <w:proofErr w:type="spellEnd"/>
      <w:r w:rsidR="00234480" w:rsidRPr="00DF57BE">
        <w:rPr>
          <w:rFonts w:ascii="Century" w:hAnsi="Century"/>
          <w:sz w:val="28"/>
          <w:szCs w:val="28"/>
          <w:lang w:val="ru-RU" w:eastAsia="ru-RU"/>
        </w:rPr>
        <w:t xml:space="preserve"> </w:t>
      </w:r>
      <w:proofErr w:type="spellStart"/>
      <w:r w:rsidR="00234480" w:rsidRPr="00DF57BE">
        <w:rPr>
          <w:rFonts w:ascii="Century" w:hAnsi="Century"/>
          <w:sz w:val="28"/>
          <w:szCs w:val="28"/>
          <w:lang w:val="ru-RU" w:eastAsia="ru-RU"/>
        </w:rPr>
        <w:t>рішення</w:t>
      </w:r>
      <w:proofErr w:type="spellEnd"/>
      <w:r w:rsidR="00234480" w:rsidRPr="00DF57BE">
        <w:rPr>
          <w:rFonts w:ascii="Century" w:hAnsi="Century"/>
          <w:sz w:val="28"/>
          <w:szCs w:val="28"/>
          <w:lang w:val="ru-RU" w:eastAsia="ru-RU"/>
        </w:rPr>
        <w:t xml:space="preserve"> про </w:t>
      </w:r>
      <w:proofErr w:type="spellStart"/>
      <w:r w:rsidR="00234480" w:rsidRPr="00DF57BE">
        <w:rPr>
          <w:rFonts w:ascii="Century" w:hAnsi="Century"/>
          <w:sz w:val="28"/>
          <w:szCs w:val="28"/>
          <w:lang w:val="ru-RU" w:eastAsia="ru-RU"/>
        </w:rPr>
        <w:t>оголошення</w:t>
      </w:r>
      <w:proofErr w:type="spellEnd"/>
      <w:r w:rsidR="00234480" w:rsidRPr="00DF57BE">
        <w:rPr>
          <w:rFonts w:ascii="Century" w:hAnsi="Century"/>
          <w:sz w:val="28"/>
          <w:szCs w:val="28"/>
          <w:lang w:val="ru-RU" w:eastAsia="ru-RU"/>
        </w:rPr>
        <w:t xml:space="preserve"> </w:t>
      </w:r>
      <w:proofErr w:type="spellStart"/>
      <w:r w:rsidR="00234480" w:rsidRPr="00DF57BE">
        <w:rPr>
          <w:rFonts w:ascii="Century" w:hAnsi="Century"/>
          <w:sz w:val="28"/>
          <w:szCs w:val="28"/>
          <w:lang w:val="ru-RU" w:eastAsia="ru-RU"/>
        </w:rPr>
        <w:t>аукціону</w:t>
      </w:r>
      <w:proofErr w:type="spellEnd"/>
      <w:r w:rsidR="00234480" w:rsidRPr="00DF57BE">
        <w:rPr>
          <w:rFonts w:ascii="Century" w:hAnsi="Century"/>
          <w:sz w:val="28"/>
          <w:szCs w:val="28"/>
          <w:lang w:val="ru-RU" w:eastAsia="ru-RU"/>
        </w:rPr>
        <w:t xml:space="preserve"> на право </w:t>
      </w:r>
      <w:proofErr w:type="spellStart"/>
      <w:r w:rsidR="00234480" w:rsidRPr="00DF57BE">
        <w:rPr>
          <w:rFonts w:ascii="Century" w:hAnsi="Century"/>
          <w:sz w:val="28"/>
          <w:szCs w:val="28"/>
          <w:lang w:val="ru-RU" w:eastAsia="ru-RU"/>
        </w:rPr>
        <w:t>оренди</w:t>
      </w:r>
      <w:proofErr w:type="spellEnd"/>
      <w:r w:rsidR="00234480" w:rsidRPr="00DF57BE">
        <w:rPr>
          <w:rFonts w:ascii="Century" w:hAnsi="Century"/>
          <w:sz w:val="28"/>
          <w:szCs w:val="28"/>
          <w:lang w:val="ru-RU" w:eastAsia="ru-RU"/>
        </w:rPr>
        <w:t xml:space="preserve"> майна в </w:t>
      </w:r>
      <w:proofErr w:type="spellStart"/>
      <w:r w:rsidR="00234480" w:rsidRPr="00DF57BE">
        <w:rPr>
          <w:rFonts w:ascii="Century" w:hAnsi="Century"/>
          <w:sz w:val="28"/>
          <w:szCs w:val="28"/>
          <w:lang w:val="ru-RU" w:eastAsia="ru-RU"/>
        </w:rPr>
        <w:t>електронній</w:t>
      </w:r>
      <w:proofErr w:type="spellEnd"/>
      <w:r w:rsidR="00234480" w:rsidRPr="00DF57BE">
        <w:rPr>
          <w:rFonts w:ascii="Century" w:hAnsi="Century"/>
          <w:sz w:val="28"/>
          <w:szCs w:val="28"/>
          <w:lang w:val="ru-RU" w:eastAsia="ru-RU"/>
        </w:rPr>
        <w:t xml:space="preserve"> </w:t>
      </w:r>
      <w:proofErr w:type="spellStart"/>
      <w:r w:rsidR="00234480" w:rsidRPr="00DF57BE">
        <w:rPr>
          <w:rFonts w:ascii="Century" w:hAnsi="Century"/>
          <w:sz w:val="28"/>
          <w:szCs w:val="28"/>
          <w:lang w:val="ru-RU" w:eastAsia="ru-RU"/>
        </w:rPr>
        <w:t>торговій</w:t>
      </w:r>
      <w:proofErr w:type="spellEnd"/>
      <w:r w:rsidR="00234480" w:rsidRPr="00DF57BE">
        <w:rPr>
          <w:rFonts w:ascii="Century" w:hAnsi="Century"/>
          <w:sz w:val="28"/>
          <w:szCs w:val="28"/>
          <w:lang w:val="ru-RU" w:eastAsia="ru-RU"/>
        </w:rPr>
        <w:t xml:space="preserve"> </w:t>
      </w:r>
      <w:proofErr w:type="spellStart"/>
      <w:r w:rsidR="00234480" w:rsidRPr="00DF57BE">
        <w:rPr>
          <w:rFonts w:ascii="Century" w:hAnsi="Century"/>
          <w:sz w:val="28"/>
          <w:szCs w:val="28"/>
          <w:lang w:val="ru-RU" w:eastAsia="ru-RU"/>
        </w:rPr>
        <w:t>системі</w:t>
      </w:r>
      <w:proofErr w:type="spellEnd"/>
    </w:p>
    <w:p w14:paraId="46F79827" w14:textId="77777777" w:rsidR="004171DA" w:rsidRPr="00DF57BE" w:rsidRDefault="00FF77B3" w:rsidP="00593AE3">
      <w:pPr>
        <w:pStyle w:val="a9"/>
        <w:shd w:val="clear" w:color="auto" w:fill="FFFFFF"/>
        <w:suppressAutoHyphens w:val="0"/>
        <w:spacing w:after="240" w:line="276" w:lineRule="auto"/>
        <w:ind w:left="0"/>
        <w:rPr>
          <w:rFonts w:ascii="Century" w:hAnsi="Century"/>
          <w:color w:val="000000" w:themeColor="text1"/>
          <w:sz w:val="28"/>
          <w:szCs w:val="28"/>
          <w:lang w:eastAsia="ru-RU"/>
        </w:rPr>
      </w:pPr>
      <w:r w:rsidRPr="00DF57BE">
        <w:rPr>
          <w:rFonts w:ascii="Century" w:hAnsi="Century"/>
          <w:color w:val="000000" w:themeColor="text1"/>
          <w:sz w:val="28"/>
          <w:szCs w:val="28"/>
          <w:lang w:eastAsia="ru-RU"/>
        </w:rPr>
        <w:t xml:space="preserve"> </w:t>
      </w:r>
    </w:p>
    <w:p w14:paraId="2394E656" w14:textId="77777777" w:rsidR="0008431C" w:rsidRPr="00DF57BE" w:rsidRDefault="00234480" w:rsidP="00593AE3">
      <w:pPr>
        <w:pStyle w:val="a9"/>
        <w:numPr>
          <w:ilvl w:val="0"/>
          <w:numId w:val="19"/>
        </w:numPr>
        <w:shd w:val="clear" w:color="auto" w:fill="FFFFFF"/>
        <w:suppressAutoHyphens w:val="0"/>
        <w:spacing w:after="240" w:line="276" w:lineRule="auto"/>
        <w:ind w:left="0" w:firstLine="0"/>
        <w:rPr>
          <w:rFonts w:ascii="Century" w:hAnsi="Century"/>
          <w:sz w:val="28"/>
          <w:szCs w:val="28"/>
          <w:lang w:val="ru-RU" w:eastAsia="ru-RU"/>
        </w:rPr>
      </w:pPr>
      <w:r w:rsidRPr="00DF57BE">
        <w:rPr>
          <w:rFonts w:ascii="Century" w:hAnsi="Century"/>
          <w:sz w:val="28"/>
          <w:szCs w:val="28"/>
          <w:lang w:val="ru-RU" w:eastAsia="ru-RU"/>
        </w:rPr>
        <w:t xml:space="preserve"> Контроль за </w:t>
      </w:r>
      <w:proofErr w:type="spellStart"/>
      <w:r w:rsidRPr="00DF57BE">
        <w:rPr>
          <w:rFonts w:ascii="Century" w:hAnsi="Century"/>
          <w:sz w:val="28"/>
          <w:szCs w:val="28"/>
          <w:lang w:val="ru-RU" w:eastAsia="ru-RU"/>
        </w:rPr>
        <w:t>виконанням</w:t>
      </w:r>
      <w:proofErr w:type="spellEnd"/>
      <w:r w:rsidRPr="00DF57BE">
        <w:rPr>
          <w:rFonts w:ascii="Century" w:hAnsi="Century"/>
          <w:sz w:val="28"/>
          <w:szCs w:val="28"/>
          <w:lang w:val="ru-RU" w:eastAsia="ru-RU"/>
        </w:rPr>
        <w:t xml:space="preserve"> </w:t>
      </w:r>
      <w:proofErr w:type="spellStart"/>
      <w:r w:rsidRPr="00DF57BE">
        <w:rPr>
          <w:rFonts w:ascii="Century" w:hAnsi="Century"/>
          <w:sz w:val="28"/>
          <w:szCs w:val="28"/>
          <w:lang w:val="ru-RU" w:eastAsia="ru-RU"/>
        </w:rPr>
        <w:t>даного</w:t>
      </w:r>
      <w:proofErr w:type="spellEnd"/>
      <w:r w:rsidRPr="00DF57BE">
        <w:rPr>
          <w:rFonts w:ascii="Century" w:hAnsi="Century"/>
          <w:sz w:val="28"/>
          <w:szCs w:val="28"/>
          <w:lang w:val="ru-RU" w:eastAsia="ru-RU"/>
        </w:rPr>
        <w:t xml:space="preserve"> </w:t>
      </w:r>
      <w:proofErr w:type="spellStart"/>
      <w:r w:rsidRPr="00DF57BE">
        <w:rPr>
          <w:rFonts w:ascii="Century" w:hAnsi="Century"/>
          <w:sz w:val="28"/>
          <w:szCs w:val="28"/>
          <w:lang w:val="ru-RU" w:eastAsia="ru-RU"/>
        </w:rPr>
        <w:t>рішення</w:t>
      </w:r>
      <w:proofErr w:type="spellEnd"/>
      <w:r w:rsidRPr="00DF57BE">
        <w:rPr>
          <w:rFonts w:ascii="Century" w:hAnsi="Century"/>
          <w:sz w:val="28"/>
          <w:szCs w:val="28"/>
          <w:lang w:val="ru-RU" w:eastAsia="ru-RU"/>
        </w:rPr>
        <w:t xml:space="preserve"> </w:t>
      </w:r>
      <w:proofErr w:type="spellStart"/>
      <w:r w:rsidRPr="00DF57BE">
        <w:rPr>
          <w:rFonts w:ascii="Century" w:hAnsi="Century"/>
          <w:sz w:val="28"/>
          <w:szCs w:val="28"/>
          <w:lang w:val="ru-RU" w:eastAsia="ru-RU"/>
        </w:rPr>
        <w:t>покласти</w:t>
      </w:r>
      <w:proofErr w:type="spellEnd"/>
      <w:r w:rsidRPr="00DF57BE">
        <w:rPr>
          <w:rFonts w:ascii="Century" w:hAnsi="Century"/>
          <w:sz w:val="28"/>
          <w:szCs w:val="28"/>
          <w:lang w:val="ru-RU" w:eastAsia="ru-RU"/>
        </w:rPr>
        <w:t xml:space="preserve"> на </w:t>
      </w:r>
      <w:proofErr w:type="spellStart"/>
      <w:r w:rsidRPr="00DF57BE">
        <w:rPr>
          <w:rFonts w:ascii="Century" w:hAnsi="Century"/>
          <w:sz w:val="28"/>
          <w:szCs w:val="28"/>
          <w:lang w:val="ru-RU" w:eastAsia="ru-RU"/>
        </w:rPr>
        <w:t>постійну</w:t>
      </w:r>
      <w:proofErr w:type="spellEnd"/>
      <w:r w:rsidRPr="00DF57BE">
        <w:rPr>
          <w:rFonts w:ascii="Century" w:hAnsi="Century"/>
          <w:sz w:val="28"/>
          <w:szCs w:val="28"/>
          <w:lang w:val="ru-RU" w:eastAsia="ru-RU"/>
        </w:rPr>
        <w:t xml:space="preserve"> </w:t>
      </w:r>
      <w:proofErr w:type="spellStart"/>
      <w:r w:rsidRPr="00DF57BE">
        <w:rPr>
          <w:rFonts w:ascii="Century" w:hAnsi="Century"/>
          <w:sz w:val="28"/>
          <w:szCs w:val="28"/>
          <w:lang w:val="ru-RU" w:eastAsia="ru-RU"/>
        </w:rPr>
        <w:t>комісію</w:t>
      </w:r>
      <w:proofErr w:type="spellEnd"/>
      <w:r w:rsidRPr="00DF57BE">
        <w:rPr>
          <w:rFonts w:ascii="Century" w:hAnsi="Century"/>
          <w:sz w:val="28"/>
          <w:szCs w:val="28"/>
          <w:lang w:val="ru-RU" w:eastAsia="ru-RU"/>
        </w:rPr>
        <w:t xml:space="preserve"> </w:t>
      </w:r>
      <w:proofErr w:type="spellStart"/>
      <w:r w:rsidRPr="00DF57BE">
        <w:rPr>
          <w:rFonts w:ascii="Century" w:hAnsi="Century"/>
          <w:sz w:val="28"/>
          <w:szCs w:val="28"/>
          <w:lang w:val="ru-RU" w:eastAsia="ru-RU"/>
        </w:rPr>
        <w:t>міської</w:t>
      </w:r>
      <w:proofErr w:type="spellEnd"/>
      <w:r w:rsidRPr="00DF57BE">
        <w:rPr>
          <w:rFonts w:ascii="Century" w:hAnsi="Century"/>
          <w:sz w:val="28"/>
          <w:szCs w:val="28"/>
          <w:lang w:val="ru-RU" w:eastAsia="ru-RU"/>
        </w:rPr>
        <w:t xml:space="preserve"> ради з </w:t>
      </w:r>
      <w:proofErr w:type="spellStart"/>
      <w:proofErr w:type="gramStart"/>
      <w:r w:rsidRPr="00DF57BE">
        <w:rPr>
          <w:rFonts w:ascii="Century" w:hAnsi="Century"/>
          <w:sz w:val="28"/>
          <w:szCs w:val="28"/>
          <w:lang w:val="ru-RU" w:eastAsia="ru-RU"/>
        </w:rPr>
        <w:t>питань</w:t>
      </w:r>
      <w:proofErr w:type="spellEnd"/>
      <w:r w:rsidRPr="00DF57BE">
        <w:rPr>
          <w:rFonts w:ascii="Century" w:hAnsi="Century"/>
          <w:sz w:val="28"/>
          <w:szCs w:val="28"/>
          <w:lang w:val="ru-RU" w:eastAsia="ru-RU"/>
        </w:rPr>
        <w:t xml:space="preserve">  бюджету</w:t>
      </w:r>
      <w:proofErr w:type="gramEnd"/>
      <w:r w:rsidRPr="00DF57BE">
        <w:rPr>
          <w:rFonts w:ascii="Century" w:hAnsi="Century"/>
          <w:sz w:val="28"/>
          <w:szCs w:val="28"/>
          <w:lang w:val="ru-RU" w:eastAsia="ru-RU"/>
        </w:rPr>
        <w:t xml:space="preserve">, </w:t>
      </w:r>
      <w:proofErr w:type="spellStart"/>
      <w:r w:rsidRPr="00DF57BE">
        <w:rPr>
          <w:rFonts w:ascii="Century" w:hAnsi="Century"/>
          <w:sz w:val="28"/>
          <w:szCs w:val="28"/>
          <w:lang w:val="ru-RU" w:eastAsia="ru-RU"/>
        </w:rPr>
        <w:t>соціально-економічного</w:t>
      </w:r>
      <w:proofErr w:type="spellEnd"/>
      <w:r w:rsidRPr="00DF57BE">
        <w:rPr>
          <w:rFonts w:ascii="Century" w:hAnsi="Century"/>
          <w:sz w:val="28"/>
          <w:szCs w:val="28"/>
          <w:lang w:val="ru-RU" w:eastAsia="ru-RU"/>
        </w:rPr>
        <w:t xml:space="preserve"> </w:t>
      </w:r>
      <w:proofErr w:type="spellStart"/>
      <w:r w:rsidRPr="00DF57BE">
        <w:rPr>
          <w:rFonts w:ascii="Century" w:hAnsi="Century"/>
          <w:sz w:val="28"/>
          <w:szCs w:val="28"/>
          <w:lang w:val="ru-RU" w:eastAsia="ru-RU"/>
        </w:rPr>
        <w:t>розвитку</w:t>
      </w:r>
      <w:proofErr w:type="spellEnd"/>
      <w:r w:rsidRPr="00DF57BE">
        <w:rPr>
          <w:rFonts w:ascii="Century" w:hAnsi="Century"/>
          <w:sz w:val="28"/>
          <w:szCs w:val="28"/>
          <w:lang w:val="ru-RU" w:eastAsia="ru-RU"/>
        </w:rPr>
        <w:t xml:space="preserve">, </w:t>
      </w:r>
      <w:proofErr w:type="spellStart"/>
      <w:r w:rsidRPr="00DF57BE">
        <w:rPr>
          <w:rFonts w:ascii="Century" w:hAnsi="Century"/>
          <w:sz w:val="28"/>
          <w:szCs w:val="28"/>
          <w:lang w:val="ru-RU" w:eastAsia="ru-RU"/>
        </w:rPr>
        <w:t>комунального</w:t>
      </w:r>
      <w:proofErr w:type="spellEnd"/>
      <w:r w:rsidRPr="00DF57BE">
        <w:rPr>
          <w:rFonts w:ascii="Century" w:hAnsi="Century"/>
          <w:sz w:val="28"/>
          <w:szCs w:val="28"/>
          <w:lang w:val="ru-RU" w:eastAsia="ru-RU"/>
        </w:rPr>
        <w:t xml:space="preserve"> майна і </w:t>
      </w:r>
      <w:proofErr w:type="spellStart"/>
      <w:r w:rsidRPr="00DF57BE">
        <w:rPr>
          <w:rFonts w:ascii="Century" w:hAnsi="Century"/>
          <w:sz w:val="28"/>
          <w:szCs w:val="28"/>
          <w:lang w:val="ru-RU" w:eastAsia="ru-RU"/>
        </w:rPr>
        <w:t>приватизації</w:t>
      </w:r>
      <w:proofErr w:type="spellEnd"/>
      <w:r w:rsidRPr="00DF57BE">
        <w:rPr>
          <w:rFonts w:ascii="Century" w:hAnsi="Century"/>
          <w:sz w:val="28"/>
          <w:szCs w:val="28"/>
          <w:lang w:val="ru-RU" w:eastAsia="ru-RU"/>
        </w:rPr>
        <w:t>.</w:t>
      </w:r>
    </w:p>
    <w:p w14:paraId="225546BD" w14:textId="77777777" w:rsidR="00353C5A" w:rsidRPr="00DF57BE" w:rsidRDefault="00353C5A" w:rsidP="00A3063F">
      <w:pPr>
        <w:autoSpaceDE w:val="0"/>
        <w:autoSpaceDN w:val="0"/>
        <w:adjustRightInd w:val="0"/>
        <w:ind w:firstLine="567"/>
        <w:jc w:val="both"/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</w:pPr>
    </w:p>
    <w:p w14:paraId="3C877DCD" w14:textId="43B05C3B" w:rsidR="00353C5A" w:rsidRDefault="00353C5A" w:rsidP="00A3063F">
      <w:pPr>
        <w:autoSpaceDE w:val="0"/>
        <w:autoSpaceDN w:val="0"/>
        <w:adjustRightInd w:val="0"/>
        <w:ind w:firstLine="567"/>
        <w:jc w:val="both"/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</w:pPr>
    </w:p>
    <w:p w14:paraId="5FCF0931" w14:textId="77777777" w:rsidR="00593AE3" w:rsidRPr="00DF57BE" w:rsidRDefault="00593AE3" w:rsidP="00A3063F">
      <w:pPr>
        <w:autoSpaceDE w:val="0"/>
        <w:autoSpaceDN w:val="0"/>
        <w:adjustRightInd w:val="0"/>
        <w:ind w:firstLine="567"/>
        <w:jc w:val="both"/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</w:pPr>
    </w:p>
    <w:p w14:paraId="34F203B4" w14:textId="6FEFDF93" w:rsidR="00234480" w:rsidRPr="00DF57BE" w:rsidRDefault="00BD0977" w:rsidP="00DF57BE">
      <w:pPr>
        <w:autoSpaceDE w:val="0"/>
        <w:autoSpaceDN w:val="0"/>
        <w:adjustRightInd w:val="0"/>
        <w:jc w:val="both"/>
        <w:rPr>
          <w:rFonts w:ascii="Century" w:hAnsi="Century"/>
          <w:b/>
          <w:bCs/>
          <w:iCs/>
          <w:color w:val="000000"/>
          <w:sz w:val="28"/>
          <w:szCs w:val="28"/>
          <w:lang w:val="en-US" w:eastAsia="ru-RU"/>
        </w:rPr>
      </w:pPr>
      <w:r w:rsidRPr="00DF57BE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>Міський голова</w:t>
      </w:r>
      <w:r w:rsidRPr="00DF57BE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ab/>
      </w:r>
      <w:r w:rsidRPr="00DF57BE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ab/>
      </w:r>
      <w:r w:rsidRPr="00DF57BE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ab/>
      </w:r>
      <w:r w:rsidRPr="00DF57BE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ab/>
      </w:r>
      <w:r w:rsidR="00DF57BE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ab/>
      </w:r>
      <w:r w:rsidR="00DF57BE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ab/>
      </w:r>
      <w:r w:rsidR="00DF57BE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ab/>
        <w:t xml:space="preserve">  </w:t>
      </w:r>
      <w:r w:rsidR="00272E47" w:rsidRPr="00DF57BE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>Володимир РЕМЕНЯК</w:t>
      </w:r>
    </w:p>
    <w:p w14:paraId="4384EF40" w14:textId="77777777" w:rsidR="007A65DF" w:rsidRPr="00DF57BE" w:rsidRDefault="00234480" w:rsidP="00234480">
      <w:pPr>
        <w:suppressAutoHyphens w:val="0"/>
        <w:spacing w:after="200" w:line="276" w:lineRule="auto"/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</w:pPr>
      <w:r w:rsidRPr="00DF57BE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br w:type="page"/>
      </w:r>
    </w:p>
    <w:p w14:paraId="087FB5F4" w14:textId="53029C11" w:rsidR="00421D5B" w:rsidRPr="00323940" w:rsidRDefault="00421D5B" w:rsidP="00CC5A51">
      <w:pPr>
        <w:ind w:left="5103"/>
        <w:rPr>
          <w:rFonts w:ascii="Century" w:hAnsi="Century"/>
          <w:b/>
          <w:sz w:val="28"/>
          <w:szCs w:val="28"/>
        </w:rPr>
      </w:pPr>
      <w:bookmarkStart w:id="6" w:name="_Hlk88036729"/>
      <w:r w:rsidRPr="00323940">
        <w:rPr>
          <w:rFonts w:ascii="Century" w:hAnsi="Century"/>
          <w:b/>
          <w:sz w:val="28"/>
          <w:szCs w:val="28"/>
        </w:rPr>
        <w:lastRenderedPageBreak/>
        <w:t xml:space="preserve">Додаток </w:t>
      </w:r>
      <w:r w:rsidR="00E906E4">
        <w:rPr>
          <w:rFonts w:ascii="Century" w:hAnsi="Century"/>
          <w:b/>
          <w:sz w:val="28"/>
          <w:szCs w:val="28"/>
        </w:rPr>
        <w:t>1</w:t>
      </w:r>
    </w:p>
    <w:p w14:paraId="2673FB27" w14:textId="77777777" w:rsidR="00421D5B" w:rsidRPr="00CC5A51" w:rsidRDefault="00421D5B" w:rsidP="00CC5A51">
      <w:pPr>
        <w:ind w:left="5103"/>
        <w:rPr>
          <w:rFonts w:ascii="Century" w:hAnsi="Century"/>
          <w:bCs/>
          <w:sz w:val="28"/>
          <w:szCs w:val="28"/>
        </w:rPr>
      </w:pPr>
      <w:r w:rsidRPr="00CC5A51">
        <w:rPr>
          <w:rFonts w:ascii="Century" w:hAnsi="Century"/>
          <w:bCs/>
          <w:sz w:val="28"/>
          <w:szCs w:val="28"/>
        </w:rPr>
        <w:t>до рішення сесії Городоцької міської ради Львівської області</w:t>
      </w:r>
    </w:p>
    <w:p w14:paraId="4A76D2C5" w14:textId="7A3E845B" w:rsidR="00421D5B" w:rsidRPr="00CC5A51" w:rsidRDefault="00421D5B" w:rsidP="00CC5A51">
      <w:pPr>
        <w:ind w:left="5103"/>
        <w:rPr>
          <w:rFonts w:ascii="Century" w:hAnsi="Century"/>
          <w:bCs/>
          <w:sz w:val="28"/>
          <w:szCs w:val="28"/>
        </w:rPr>
      </w:pPr>
      <w:r>
        <w:rPr>
          <w:rFonts w:ascii="Century" w:hAnsi="Century"/>
          <w:bCs/>
          <w:sz w:val="28"/>
          <w:szCs w:val="28"/>
        </w:rPr>
        <w:t>25.11.2021</w:t>
      </w:r>
      <w:r>
        <w:rPr>
          <w:rFonts w:ascii="Century" w:hAnsi="Century"/>
          <w:bCs/>
          <w:sz w:val="28"/>
          <w:szCs w:val="28"/>
          <w:lang w:val="en-US"/>
        </w:rPr>
        <w:t xml:space="preserve"> </w:t>
      </w:r>
      <w:r w:rsidRPr="00CC5A51">
        <w:rPr>
          <w:rFonts w:ascii="Century" w:hAnsi="Century"/>
          <w:bCs/>
          <w:sz w:val="28"/>
          <w:szCs w:val="28"/>
        </w:rPr>
        <w:t>№ __</w:t>
      </w:r>
    </w:p>
    <w:p w14:paraId="630DA396" w14:textId="4B80B3F8" w:rsidR="007A65DF" w:rsidRPr="00DF57BE" w:rsidRDefault="007A65DF" w:rsidP="007A65DF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Century" w:hAnsi="Century"/>
          <w:sz w:val="28"/>
          <w:szCs w:val="28"/>
          <w:lang w:eastAsia="ru-RU"/>
        </w:rPr>
      </w:pPr>
    </w:p>
    <w:p w14:paraId="1D49A45C" w14:textId="77777777" w:rsidR="007A65DF" w:rsidRPr="00DF57BE" w:rsidRDefault="007A65DF" w:rsidP="007A65DF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Century" w:hAnsi="Century"/>
          <w:sz w:val="28"/>
          <w:szCs w:val="28"/>
          <w:lang w:eastAsia="ru-RU"/>
        </w:rPr>
      </w:pPr>
    </w:p>
    <w:p w14:paraId="2D33225B" w14:textId="77777777" w:rsidR="001C28CC" w:rsidRPr="00DF57BE" w:rsidRDefault="007A65DF" w:rsidP="001C28CC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jc w:val="center"/>
        <w:rPr>
          <w:rFonts w:ascii="Century" w:hAnsi="Century"/>
          <w:b/>
          <w:bCs/>
          <w:sz w:val="28"/>
          <w:szCs w:val="28"/>
          <w:lang w:eastAsia="ru-RU"/>
        </w:rPr>
      </w:pPr>
      <w:r w:rsidRPr="00DF57BE">
        <w:rPr>
          <w:rFonts w:ascii="Century" w:hAnsi="Century"/>
          <w:b/>
          <w:bCs/>
          <w:sz w:val="28"/>
          <w:szCs w:val="28"/>
          <w:lang w:eastAsia="ru-RU"/>
        </w:rPr>
        <w:t xml:space="preserve">Умови оренди </w:t>
      </w:r>
      <w:r w:rsidR="00FF77B3" w:rsidRPr="00DF57BE">
        <w:rPr>
          <w:rFonts w:ascii="Century" w:hAnsi="Century"/>
          <w:b/>
          <w:bCs/>
          <w:sz w:val="28"/>
          <w:szCs w:val="28"/>
          <w:lang w:eastAsia="ru-RU"/>
        </w:rPr>
        <w:t xml:space="preserve"> частини </w:t>
      </w:r>
      <w:r w:rsidRPr="00DF57BE">
        <w:rPr>
          <w:rFonts w:ascii="Century" w:hAnsi="Century"/>
          <w:b/>
          <w:bCs/>
          <w:sz w:val="28"/>
          <w:szCs w:val="28"/>
          <w:lang w:eastAsia="ru-RU"/>
        </w:rPr>
        <w:t>приміщен</w:t>
      </w:r>
      <w:r w:rsidR="001C28CC" w:rsidRPr="00DF57BE">
        <w:rPr>
          <w:rFonts w:ascii="Century" w:hAnsi="Century"/>
          <w:b/>
          <w:bCs/>
          <w:sz w:val="28"/>
          <w:szCs w:val="28"/>
          <w:lang w:eastAsia="ru-RU"/>
        </w:rPr>
        <w:t>ня</w:t>
      </w:r>
      <w:r w:rsidRPr="00DF57BE">
        <w:rPr>
          <w:rFonts w:ascii="Century" w:hAnsi="Century"/>
          <w:b/>
          <w:bCs/>
          <w:sz w:val="28"/>
          <w:szCs w:val="28"/>
          <w:lang w:eastAsia="ru-RU"/>
        </w:rPr>
        <w:t>, що розташован</w:t>
      </w:r>
      <w:r w:rsidR="001C28CC" w:rsidRPr="00DF57BE">
        <w:rPr>
          <w:rFonts w:ascii="Century" w:hAnsi="Century"/>
          <w:b/>
          <w:bCs/>
          <w:sz w:val="28"/>
          <w:szCs w:val="28"/>
          <w:lang w:eastAsia="ru-RU"/>
        </w:rPr>
        <w:t>е</w:t>
      </w:r>
    </w:p>
    <w:p w14:paraId="1DB9DB19" w14:textId="77777777" w:rsidR="007A65DF" w:rsidRPr="00DF57BE" w:rsidRDefault="007A65DF" w:rsidP="001C28CC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jc w:val="center"/>
        <w:rPr>
          <w:rFonts w:ascii="Century" w:hAnsi="Century"/>
          <w:b/>
          <w:bCs/>
          <w:sz w:val="28"/>
          <w:szCs w:val="28"/>
          <w:lang w:eastAsia="ru-RU"/>
        </w:rPr>
      </w:pPr>
      <w:r w:rsidRPr="00DF57BE">
        <w:rPr>
          <w:rFonts w:ascii="Century" w:hAnsi="Century"/>
          <w:b/>
          <w:bCs/>
          <w:sz w:val="28"/>
          <w:szCs w:val="28"/>
          <w:lang w:eastAsia="ru-RU"/>
        </w:rPr>
        <w:t xml:space="preserve"> за адресою: </w:t>
      </w:r>
      <w:r w:rsidR="0042443B" w:rsidRPr="00DF57BE">
        <w:rPr>
          <w:rFonts w:ascii="Century" w:hAnsi="Century"/>
          <w:b/>
          <w:bCs/>
          <w:sz w:val="28"/>
          <w:szCs w:val="28"/>
          <w:lang w:eastAsia="ru-RU"/>
        </w:rPr>
        <w:t xml:space="preserve">Львівська </w:t>
      </w:r>
      <w:r w:rsidR="002D2588" w:rsidRPr="00DF57BE">
        <w:rPr>
          <w:rFonts w:ascii="Century" w:hAnsi="Century"/>
          <w:b/>
          <w:bCs/>
          <w:sz w:val="28"/>
          <w:szCs w:val="28"/>
          <w:lang w:eastAsia="ru-RU"/>
        </w:rPr>
        <w:t xml:space="preserve"> область, с. </w:t>
      </w:r>
      <w:proofErr w:type="spellStart"/>
      <w:r w:rsidR="002D2588" w:rsidRPr="00DF57BE">
        <w:rPr>
          <w:rFonts w:ascii="Century" w:hAnsi="Century"/>
          <w:b/>
          <w:bCs/>
          <w:sz w:val="28"/>
          <w:szCs w:val="28"/>
          <w:lang w:eastAsia="ru-RU"/>
        </w:rPr>
        <w:t>Братковичі</w:t>
      </w:r>
      <w:proofErr w:type="spellEnd"/>
      <w:r w:rsidR="002D2588" w:rsidRPr="00DF57BE">
        <w:rPr>
          <w:rFonts w:ascii="Century" w:hAnsi="Century"/>
          <w:b/>
          <w:bCs/>
          <w:sz w:val="28"/>
          <w:szCs w:val="28"/>
          <w:lang w:eastAsia="ru-RU"/>
        </w:rPr>
        <w:t xml:space="preserve"> , вул. Шкільна, 4</w:t>
      </w:r>
    </w:p>
    <w:p w14:paraId="7E16FFFB" w14:textId="77777777" w:rsidR="007A65DF" w:rsidRPr="00DF57BE" w:rsidRDefault="007A65DF" w:rsidP="007A65DF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jc w:val="center"/>
        <w:rPr>
          <w:rFonts w:ascii="Century" w:hAnsi="Century"/>
          <w:b/>
          <w:bCs/>
          <w:sz w:val="28"/>
          <w:szCs w:val="28"/>
          <w:lang w:eastAsia="ru-RU"/>
        </w:rPr>
      </w:pPr>
    </w:p>
    <w:p w14:paraId="53673F56" w14:textId="77777777" w:rsidR="007A65DF" w:rsidRPr="00DF57BE" w:rsidRDefault="007A65DF" w:rsidP="007A65DF">
      <w:pPr>
        <w:widowControl w:val="0"/>
        <w:numPr>
          <w:ilvl w:val="0"/>
          <w:numId w:val="17"/>
        </w:numPr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Century" w:hAnsi="Century"/>
          <w:b/>
          <w:bCs/>
          <w:sz w:val="28"/>
          <w:szCs w:val="28"/>
          <w:lang w:eastAsia="ru-RU"/>
        </w:rPr>
      </w:pPr>
      <w:r w:rsidRPr="00DF57BE">
        <w:rPr>
          <w:rFonts w:ascii="Century" w:hAnsi="Century"/>
          <w:b/>
          <w:bCs/>
          <w:sz w:val="28"/>
          <w:szCs w:val="28"/>
          <w:lang w:eastAsia="ru-RU"/>
        </w:rPr>
        <w:t xml:space="preserve">Повне найменування та адреса орендодавця: </w:t>
      </w:r>
    </w:p>
    <w:p w14:paraId="3AF5A986" w14:textId="77777777" w:rsidR="007A65DF" w:rsidRPr="00DF57BE" w:rsidRDefault="007A65DF" w:rsidP="007A65DF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Century" w:hAnsi="Century"/>
          <w:bCs/>
          <w:i/>
          <w:sz w:val="28"/>
          <w:szCs w:val="28"/>
          <w:lang w:eastAsia="ru-RU"/>
        </w:rPr>
      </w:pPr>
      <w:r w:rsidRPr="00DF57BE">
        <w:rPr>
          <w:rFonts w:ascii="Century" w:hAnsi="Century"/>
          <w:bCs/>
          <w:i/>
          <w:sz w:val="28"/>
          <w:szCs w:val="28"/>
          <w:lang w:eastAsia="ru-RU"/>
        </w:rPr>
        <w:t>Городоцька міська рада Львівської області,ЄДРПОУ 26269892, адреса: 81500, Львівська область, м. Городок, майдан Гайдамаків, 6.</w:t>
      </w:r>
    </w:p>
    <w:p w14:paraId="7D754701" w14:textId="77777777" w:rsidR="007A65DF" w:rsidRPr="00DF57BE" w:rsidRDefault="007A65DF" w:rsidP="007A65DF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Century" w:hAnsi="Century"/>
          <w:b/>
          <w:bCs/>
          <w:sz w:val="28"/>
          <w:szCs w:val="28"/>
          <w:lang w:eastAsia="ru-RU"/>
        </w:rPr>
      </w:pPr>
      <w:r w:rsidRPr="00DF57BE">
        <w:rPr>
          <w:rFonts w:ascii="Century" w:hAnsi="Century"/>
          <w:b/>
          <w:bCs/>
          <w:sz w:val="28"/>
          <w:szCs w:val="28"/>
          <w:lang w:eastAsia="ru-RU"/>
        </w:rPr>
        <w:t>2.  Повне найменування та адреса балансоутримувача: </w:t>
      </w:r>
    </w:p>
    <w:p w14:paraId="1731DC97" w14:textId="77777777" w:rsidR="002D2588" w:rsidRPr="00DF57BE" w:rsidRDefault="002D2588" w:rsidP="007A65DF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Century" w:hAnsi="Century"/>
          <w:bCs/>
          <w:i/>
          <w:sz w:val="28"/>
          <w:szCs w:val="28"/>
          <w:lang w:eastAsia="ru-RU"/>
        </w:rPr>
      </w:pPr>
      <w:r w:rsidRPr="00DF57BE">
        <w:rPr>
          <w:rFonts w:ascii="Century" w:hAnsi="Century"/>
          <w:bCs/>
          <w:i/>
          <w:sz w:val="28"/>
          <w:szCs w:val="28"/>
          <w:lang w:eastAsia="ru-RU"/>
        </w:rPr>
        <w:t xml:space="preserve">Городоцька міська рада Львівської </w:t>
      </w:r>
      <w:proofErr w:type="spellStart"/>
      <w:r w:rsidRPr="00DF57BE">
        <w:rPr>
          <w:rFonts w:ascii="Century" w:hAnsi="Century"/>
          <w:bCs/>
          <w:i/>
          <w:sz w:val="28"/>
          <w:szCs w:val="28"/>
          <w:lang w:eastAsia="ru-RU"/>
        </w:rPr>
        <w:t>області,ЄДРПОУ</w:t>
      </w:r>
      <w:proofErr w:type="spellEnd"/>
      <w:r w:rsidRPr="00DF57BE">
        <w:rPr>
          <w:rFonts w:ascii="Century" w:hAnsi="Century"/>
          <w:bCs/>
          <w:i/>
          <w:sz w:val="28"/>
          <w:szCs w:val="28"/>
          <w:lang w:eastAsia="ru-RU"/>
        </w:rPr>
        <w:t xml:space="preserve"> 26269892, адреса: 81500, Львівська область, м. Городок, майдан Гайдамаків, 6.</w:t>
      </w:r>
    </w:p>
    <w:p w14:paraId="6EE83DA2" w14:textId="77777777" w:rsidR="007A65DF" w:rsidRPr="00DF57BE" w:rsidRDefault="007A65DF" w:rsidP="007A65DF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Century" w:hAnsi="Century"/>
          <w:b/>
          <w:bCs/>
          <w:sz w:val="28"/>
          <w:szCs w:val="28"/>
          <w:lang w:eastAsia="ru-RU"/>
        </w:rPr>
      </w:pPr>
      <w:r w:rsidRPr="00DF57BE">
        <w:rPr>
          <w:rFonts w:ascii="Century" w:hAnsi="Century"/>
          <w:b/>
          <w:bCs/>
          <w:sz w:val="28"/>
          <w:szCs w:val="28"/>
          <w:lang w:eastAsia="ru-RU"/>
        </w:rPr>
        <w:t>3.  Інформація про об’єкт оренди:</w:t>
      </w:r>
    </w:p>
    <w:p w14:paraId="5E915334" w14:textId="77777777" w:rsidR="007A65DF" w:rsidRPr="00DF57BE" w:rsidRDefault="007A65DF" w:rsidP="007A65DF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Century" w:hAnsi="Century"/>
          <w:b/>
          <w:bCs/>
          <w:sz w:val="28"/>
          <w:szCs w:val="28"/>
          <w:lang w:eastAsia="ru-RU"/>
        </w:rPr>
      </w:pPr>
      <w:r w:rsidRPr="00DF57BE">
        <w:rPr>
          <w:rFonts w:ascii="Century" w:hAnsi="Century"/>
          <w:b/>
          <w:bCs/>
          <w:sz w:val="28"/>
          <w:szCs w:val="28"/>
          <w:lang w:eastAsia="ru-RU"/>
        </w:rPr>
        <w:t>- Тип Переліку: </w:t>
      </w:r>
      <w:r w:rsidRPr="00DF57BE">
        <w:rPr>
          <w:rFonts w:ascii="Century" w:hAnsi="Century"/>
          <w:b/>
          <w:bCs/>
          <w:i/>
          <w:iCs/>
          <w:sz w:val="28"/>
          <w:szCs w:val="28"/>
          <w:lang w:eastAsia="ru-RU"/>
        </w:rPr>
        <w:t>Перелік Першого типу.</w:t>
      </w:r>
    </w:p>
    <w:p w14:paraId="0831ECB4" w14:textId="77777777" w:rsidR="007A65DF" w:rsidRPr="00DF57BE" w:rsidRDefault="007A65DF" w:rsidP="007A65DF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Century" w:hAnsi="Century"/>
          <w:bCs/>
          <w:i/>
          <w:sz w:val="28"/>
          <w:szCs w:val="28"/>
          <w:lang w:eastAsia="ru-RU"/>
        </w:rPr>
      </w:pPr>
      <w:r w:rsidRPr="00DF57BE">
        <w:rPr>
          <w:rFonts w:ascii="Century" w:hAnsi="Century"/>
          <w:b/>
          <w:bCs/>
          <w:sz w:val="28"/>
          <w:szCs w:val="28"/>
          <w:lang w:eastAsia="ru-RU"/>
        </w:rPr>
        <w:t xml:space="preserve">- Залишкова балансова вартість та первісна балансова вартість об’єкта: </w:t>
      </w:r>
      <w:r w:rsidRPr="00DF57BE">
        <w:rPr>
          <w:rFonts w:ascii="Century" w:hAnsi="Century"/>
          <w:bCs/>
          <w:i/>
          <w:iCs/>
          <w:sz w:val="28"/>
          <w:szCs w:val="28"/>
          <w:lang w:eastAsia="ru-RU"/>
        </w:rPr>
        <w:t>зазначатимуться в оголошенні про передачу майна в оренду на аукціоні в ЕТС.</w:t>
      </w:r>
    </w:p>
    <w:p w14:paraId="7E525DB3" w14:textId="77777777" w:rsidR="007A65DF" w:rsidRPr="00DF57BE" w:rsidRDefault="007A65DF" w:rsidP="007A65DF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Century" w:hAnsi="Century"/>
          <w:b/>
          <w:bCs/>
          <w:sz w:val="28"/>
          <w:szCs w:val="28"/>
          <w:lang w:eastAsia="ru-RU"/>
        </w:rPr>
      </w:pPr>
      <w:r w:rsidRPr="00DF57BE">
        <w:rPr>
          <w:rFonts w:ascii="Century" w:hAnsi="Century"/>
          <w:b/>
          <w:bCs/>
          <w:sz w:val="28"/>
          <w:szCs w:val="28"/>
          <w:lang w:eastAsia="ru-RU"/>
        </w:rPr>
        <w:t>- тип об’єкта: </w:t>
      </w:r>
      <w:r w:rsidRPr="00DF57BE">
        <w:rPr>
          <w:rFonts w:ascii="Century" w:hAnsi="Century"/>
          <w:bCs/>
          <w:i/>
          <w:iCs/>
          <w:sz w:val="28"/>
          <w:szCs w:val="28"/>
          <w:lang w:eastAsia="ru-RU"/>
        </w:rPr>
        <w:t>нерухоме майно.</w:t>
      </w:r>
    </w:p>
    <w:p w14:paraId="38E19197" w14:textId="77777777" w:rsidR="007A65DF" w:rsidRPr="00DF57BE" w:rsidRDefault="007A65DF" w:rsidP="007A65DF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Century" w:hAnsi="Century"/>
          <w:b/>
          <w:bCs/>
          <w:sz w:val="28"/>
          <w:szCs w:val="28"/>
          <w:lang w:eastAsia="ru-RU"/>
        </w:rPr>
      </w:pPr>
      <w:r w:rsidRPr="00DF57BE">
        <w:rPr>
          <w:rFonts w:ascii="Century" w:hAnsi="Century"/>
          <w:b/>
          <w:bCs/>
          <w:sz w:val="28"/>
          <w:szCs w:val="28"/>
          <w:lang w:eastAsia="ru-RU"/>
        </w:rPr>
        <w:t>- пропонований строк оренди: </w:t>
      </w:r>
      <w:r w:rsidRPr="00DF57BE">
        <w:rPr>
          <w:rFonts w:ascii="Century" w:hAnsi="Century"/>
          <w:b/>
          <w:bCs/>
          <w:i/>
          <w:iCs/>
          <w:sz w:val="28"/>
          <w:szCs w:val="28"/>
          <w:lang w:eastAsia="ru-RU"/>
        </w:rPr>
        <w:t>п’ять  років.</w:t>
      </w:r>
    </w:p>
    <w:p w14:paraId="409B278C" w14:textId="77777777" w:rsidR="007A65DF" w:rsidRPr="00DF57BE" w:rsidRDefault="007A65DF" w:rsidP="007A65DF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Century" w:hAnsi="Century"/>
          <w:bCs/>
          <w:i/>
          <w:sz w:val="28"/>
          <w:szCs w:val="28"/>
          <w:lang w:eastAsia="ru-RU"/>
        </w:rPr>
      </w:pPr>
      <w:r w:rsidRPr="00DF57BE">
        <w:rPr>
          <w:rFonts w:ascii="Century" w:hAnsi="Century"/>
          <w:b/>
          <w:bCs/>
          <w:sz w:val="28"/>
          <w:szCs w:val="28"/>
          <w:lang w:eastAsia="ru-RU"/>
        </w:rPr>
        <w:t>- інформація про наявність рішень про проведення інвестиційного конкурсу або про включення об’єкта до переліку майна, що підлягає приватизації: </w:t>
      </w:r>
      <w:r w:rsidRPr="00DF57BE">
        <w:rPr>
          <w:rFonts w:ascii="Century" w:hAnsi="Century"/>
          <w:bCs/>
          <w:i/>
          <w:iCs/>
          <w:sz w:val="28"/>
          <w:szCs w:val="28"/>
          <w:lang w:eastAsia="ru-RU"/>
        </w:rPr>
        <w:t>рішення відсутні.</w:t>
      </w:r>
    </w:p>
    <w:p w14:paraId="1B48E999" w14:textId="77777777" w:rsidR="007A65DF" w:rsidRPr="00DF57BE" w:rsidRDefault="007A65DF" w:rsidP="007A65DF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Century" w:hAnsi="Century"/>
          <w:b/>
          <w:bCs/>
          <w:sz w:val="28"/>
          <w:szCs w:val="28"/>
          <w:lang w:eastAsia="ru-RU"/>
        </w:rPr>
      </w:pPr>
      <w:r w:rsidRPr="00DF57BE">
        <w:rPr>
          <w:rFonts w:ascii="Century" w:hAnsi="Century"/>
          <w:b/>
          <w:bCs/>
          <w:sz w:val="28"/>
          <w:szCs w:val="28"/>
          <w:lang w:eastAsia="ru-RU"/>
        </w:rPr>
        <w:t>- фотографічне зображення майна (відеоматеріали за наявності): </w:t>
      </w:r>
      <w:r w:rsidRPr="00DF57BE">
        <w:rPr>
          <w:rFonts w:ascii="Century" w:hAnsi="Century"/>
          <w:bCs/>
          <w:i/>
          <w:iCs/>
          <w:sz w:val="28"/>
          <w:szCs w:val="28"/>
          <w:lang w:eastAsia="ru-RU"/>
        </w:rPr>
        <w:t>будуть завантажені в оголошенні про передачу майна в оренду на аукціоні в ЕТС</w:t>
      </w:r>
      <w:r w:rsidRPr="00DF57BE">
        <w:rPr>
          <w:rFonts w:ascii="Century" w:hAnsi="Century"/>
          <w:b/>
          <w:bCs/>
          <w:i/>
          <w:iCs/>
          <w:sz w:val="28"/>
          <w:szCs w:val="28"/>
          <w:lang w:eastAsia="ru-RU"/>
        </w:rPr>
        <w:t>.</w:t>
      </w:r>
    </w:p>
    <w:p w14:paraId="57364DD9" w14:textId="77777777" w:rsidR="007A65DF" w:rsidRPr="00DF57BE" w:rsidRDefault="007A65DF" w:rsidP="007A65DF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Century" w:hAnsi="Century"/>
          <w:bCs/>
          <w:i/>
          <w:sz w:val="28"/>
          <w:szCs w:val="28"/>
          <w:lang w:eastAsia="ru-RU"/>
        </w:rPr>
      </w:pPr>
      <w:r w:rsidRPr="00DF57BE">
        <w:rPr>
          <w:rFonts w:ascii="Century" w:hAnsi="Century"/>
          <w:b/>
          <w:bCs/>
          <w:sz w:val="28"/>
          <w:szCs w:val="28"/>
          <w:lang w:eastAsia="ru-RU"/>
        </w:rPr>
        <w:t>- місцезнаходження об’єкта: </w:t>
      </w:r>
      <w:r w:rsidRPr="00DF57BE">
        <w:rPr>
          <w:rFonts w:ascii="Century" w:hAnsi="Century"/>
          <w:bCs/>
          <w:i/>
          <w:sz w:val="28"/>
          <w:szCs w:val="28"/>
          <w:lang w:eastAsia="ru-RU"/>
        </w:rPr>
        <w:t xml:space="preserve">Львівська область,  </w:t>
      </w:r>
      <w:r w:rsidR="002D2588" w:rsidRPr="00DF57BE">
        <w:rPr>
          <w:rFonts w:ascii="Century" w:hAnsi="Century"/>
          <w:bCs/>
          <w:i/>
          <w:sz w:val="28"/>
          <w:szCs w:val="28"/>
          <w:lang w:eastAsia="ru-RU"/>
        </w:rPr>
        <w:t xml:space="preserve">с. </w:t>
      </w:r>
      <w:proofErr w:type="spellStart"/>
      <w:r w:rsidR="002D2588" w:rsidRPr="00DF57BE">
        <w:rPr>
          <w:rFonts w:ascii="Century" w:hAnsi="Century"/>
          <w:bCs/>
          <w:i/>
          <w:sz w:val="28"/>
          <w:szCs w:val="28"/>
          <w:lang w:eastAsia="ru-RU"/>
        </w:rPr>
        <w:t>Братковичі</w:t>
      </w:r>
      <w:proofErr w:type="spellEnd"/>
      <w:r w:rsidR="002D2588" w:rsidRPr="00DF57BE">
        <w:rPr>
          <w:rFonts w:ascii="Century" w:hAnsi="Century"/>
          <w:bCs/>
          <w:i/>
          <w:sz w:val="28"/>
          <w:szCs w:val="28"/>
          <w:lang w:eastAsia="ru-RU"/>
        </w:rPr>
        <w:t xml:space="preserve">, вул. Шкільна, 4, частина приміщення </w:t>
      </w:r>
      <w:r w:rsidRPr="00DF57BE">
        <w:rPr>
          <w:rFonts w:ascii="Century" w:hAnsi="Century"/>
          <w:bCs/>
          <w:i/>
          <w:sz w:val="28"/>
          <w:szCs w:val="28"/>
          <w:lang w:eastAsia="ru-RU"/>
        </w:rPr>
        <w:t>.</w:t>
      </w:r>
    </w:p>
    <w:p w14:paraId="595571AC" w14:textId="77777777" w:rsidR="007A65DF" w:rsidRPr="00DF57BE" w:rsidRDefault="007A65DF" w:rsidP="007A65DF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Century" w:hAnsi="Century"/>
          <w:b/>
          <w:bCs/>
          <w:sz w:val="28"/>
          <w:szCs w:val="28"/>
          <w:lang w:eastAsia="ru-RU"/>
        </w:rPr>
      </w:pPr>
      <w:r w:rsidRPr="00DF57BE">
        <w:rPr>
          <w:rFonts w:ascii="Century" w:hAnsi="Century"/>
          <w:b/>
          <w:bCs/>
          <w:sz w:val="28"/>
          <w:szCs w:val="28"/>
          <w:lang w:eastAsia="ru-RU"/>
        </w:rPr>
        <w:t xml:space="preserve">- загальна і корисна площа об’єкта:  </w:t>
      </w:r>
      <w:r w:rsidR="002D2588" w:rsidRPr="00DF57BE">
        <w:rPr>
          <w:rFonts w:ascii="Century" w:hAnsi="Century"/>
          <w:bCs/>
          <w:i/>
          <w:iCs/>
          <w:sz w:val="28"/>
          <w:szCs w:val="28"/>
          <w:lang w:eastAsia="ru-RU"/>
        </w:rPr>
        <w:t>12</w:t>
      </w:r>
      <w:r w:rsidR="00390978" w:rsidRPr="00DF57BE">
        <w:rPr>
          <w:rFonts w:ascii="Century" w:hAnsi="Century"/>
          <w:bCs/>
          <w:i/>
          <w:iCs/>
          <w:sz w:val="28"/>
          <w:szCs w:val="28"/>
          <w:lang w:eastAsia="ru-RU"/>
        </w:rPr>
        <w:t xml:space="preserve"> </w:t>
      </w:r>
      <w:r w:rsidRPr="00DF57BE">
        <w:rPr>
          <w:rFonts w:ascii="Century" w:hAnsi="Century"/>
          <w:bCs/>
          <w:i/>
          <w:iCs/>
          <w:sz w:val="28"/>
          <w:szCs w:val="28"/>
          <w:lang w:eastAsia="ru-RU"/>
        </w:rPr>
        <w:t>м</w:t>
      </w:r>
      <w:r w:rsidRPr="00DF57BE">
        <w:rPr>
          <w:rFonts w:ascii="Century" w:hAnsi="Century"/>
          <w:bCs/>
          <w:i/>
          <w:iCs/>
          <w:sz w:val="28"/>
          <w:szCs w:val="28"/>
          <w:vertAlign w:val="superscript"/>
          <w:lang w:eastAsia="ru-RU"/>
        </w:rPr>
        <w:t>2</w:t>
      </w:r>
      <w:r w:rsidRPr="00DF57BE">
        <w:rPr>
          <w:rFonts w:ascii="Century" w:hAnsi="Century"/>
          <w:b/>
          <w:bCs/>
          <w:sz w:val="28"/>
          <w:szCs w:val="28"/>
          <w:lang w:eastAsia="ru-RU"/>
        </w:rPr>
        <w:t>.</w:t>
      </w:r>
    </w:p>
    <w:p w14:paraId="3DF6A648" w14:textId="77777777" w:rsidR="007A65DF" w:rsidRPr="00DF57BE" w:rsidRDefault="007A65DF" w:rsidP="007A65DF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Century" w:hAnsi="Century"/>
          <w:bCs/>
          <w:sz w:val="28"/>
          <w:szCs w:val="28"/>
          <w:lang w:eastAsia="ru-RU"/>
        </w:rPr>
      </w:pPr>
      <w:r w:rsidRPr="00DF57BE">
        <w:rPr>
          <w:rFonts w:ascii="Century" w:hAnsi="Century"/>
          <w:b/>
          <w:bCs/>
          <w:sz w:val="28"/>
          <w:szCs w:val="28"/>
          <w:lang w:eastAsia="ru-RU"/>
        </w:rPr>
        <w:t>- характеристика об’єкта оренди: </w:t>
      </w:r>
      <w:r w:rsidRPr="00DF57BE">
        <w:rPr>
          <w:rFonts w:ascii="Century" w:hAnsi="Century"/>
          <w:bCs/>
          <w:i/>
          <w:sz w:val="28"/>
          <w:szCs w:val="28"/>
          <w:lang w:eastAsia="ru-RU"/>
        </w:rPr>
        <w:t xml:space="preserve">приміщення знаходиться на </w:t>
      </w:r>
      <w:r w:rsidRPr="00DF57BE">
        <w:rPr>
          <w:rFonts w:ascii="Century" w:hAnsi="Century"/>
          <w:bCs/>
          <w:i/>
          <w:iCs/>
          <w:sz w:val="28"/>
          <w:szCs w:val="28"/>
          <w:lang w:eastAsia="ru-RU"/>
        </w:rPr>
        <w:t>першому поверсі.</w:t>
      </w:r>
    </w:p>
    <w:p w14:paraId="3A55E6FB" w14:textId="77777777" w:rsidR="007A65DF" w:rsidRPr="00DF57BE" w:rsidRDefault="007A65DF" w:rsidP="007A65DF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Century" w:hAnsi="Century"/>
          <w:bCs/>
          <w:sz w:val="28"/>
          <w:szCs w:val="28"/>
          <w:lang w:eastAsia="ru-RU"/>
        </w:rPr>
      </w:pPr>
      <w:r w:rsidRPr="00DF57BE">
        <w:rPr>
          <w:rFonts w:ascii="Century" w:hAnsi="Century"/>
          <w:b/>
          <w:bCs/>
          <w:sz w:val="28"/>
          <w:szCs w:val="28"/>
          <w:lang w:eastAsia="ru-RU"/>
        </w:rPr>
        <w:t>- технічний стан об’єкта, інформація про потужність електромережі і забезпечення об’єкта комунікаціями: </w:t>
      </w:r>
      <w:r w:rsidR="001C28CC" w:rsidRPr="00DF57BE">
        <w:rPr>
          <w:rFonts w:ascii="Century" w:hAnsi="Century"/>
          <w:bCs/>
          <w:i/>
          <w:iCs/>
          <w:sz w:val="28"/>
          <w:szCs w:val="28"/>
          <w:lang w:eastAsia="ru-RU"/>
        </w:rPr>
        <w:t>забезпечено електропостачанням</w:t>
      </w:r>
      <w:r w:rsidRPr="00DF57BE">
        <w:rPr>
          <w:rFonts w:ascii="Century" w:hAnsi="Century"/>
          <w:bCs/>
          <w:i/>
          <w:iCs/>
          <w:sz w:val="28"/>
          <w:szCs w:val="28"/>
          <w:lang w:eastAsia="ru-RU"/>
        </w:rPr>
        <w:t>.</w:t>
      </w:r>
    </w:p>
    <w:p w14:paraId="0C8B0853" w14:textId="77777777" w:rsidR="007A65DF" w:rsidRPr="00DF57BE" w:rsidRDefault="007A65DF" w:rsidP="007A65DF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Century" w:hAnsi="Century"/>
          <w:bCs/>
          <w:i/>
          <w:sz w:val="28"/>
          <w:szCs w:val="28"/>
          <w:lang w:eastAsia="ru-RU"/>
        </w:rPr>
      </w:pPr>
      <w:r w:rsidRPr="00DF57BE">
        <w:rPr>
          <w:rFonts w:ascii="Century" w:hAnsi="Century"/>
          <w:b/>
          <w:bCs/>
          <w:sz w:val="28"/>
          <w:szCs w:val="28"/>
          <w:lang w:eastAsia="ru-RU"/>
        </w:rPr>
        <w:t>4. Проект договору оренди: </w:t>
      </w:r>
      <w:r w:rsidRPr="00DF57BE">
        <w:rPr>
          <w:rFonts w:ascii="Century" w:hAnsi="Century"/>
          <w:bCs/>
          <w:i/>
          <w:sz w:val="28"/>
          <w:szCs w:val="28"/>
          <w:lang w:eastAsia="ru-RU"/>
        </w:rPr>
        <w:t>використовується Примірний договір оренди, що затверджений постановою КМУ.</w:t>
      </w:r>
    </w:p>
    <w:p w14:paraId="4CCB0329" w14:textId="77777777" w:rsidR="007A65DF" w:rsidRPr="00DF57BE" w:rsidRDefault="007A65DF" w:rsidP="007A65DF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Century" w:hAnsi="Century"/>
          <w:b/>
          <w:bCs/>
          <w:sz w:val="28"/>
          <w:szCs w:val="28"/>
          <w:lang w:eastAsia="ru-RU"/>
        </w:rPr>
      </w:pPr>
      <w:r w:rsidRPr="00DF57BE">
        <w:rPr>
          <w:rFonts w:ascii="Century" w:hAnsi="Century"/>
          <w:b/>
          <w:bCs/>
          <w:sz w:val="28"/>
          <w:szCs w:val="28"/>
          <w:lang w:eastAsia="ru-RU"/>
        </w:rPr>
        <w:t xml:space="preserve">5. Умови оренди майна та додаткові умови оренди майна (в разі </w:t>
      </w:r>
      <w:r w:rsidRPr="00DF57BE">
        <w:rPr>
          <w:rFonts w:ascii="Century" w:hAnsi="Century"/>
          <w:b/>
          <w:bCs/>
          <w:sz w:val="28"/>
          <w:szCs w:val="28"/>
          <w:lang w:eastAsia="ru-RU"/>
        </w:rPr>
        <w:lastRenderedPageBreak/>
        <w:t>наявності):</w:t>
      </w:r>
    </w:p>
    <w:p w14:paraId="23451FC7" w14:textId="77777777" w:rsidR="00390978" w:rsidRPr="00DF57BE" w:rsidRDefault="007A65DF" w:rsidP="007A65DF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Century" w:hAnsi="Century"/>
          <w:bCs/>
          <w:i/>
          <w:iCs/>
          <w:sz w:val="28"/>
          <w:szCs w:val="28"/>
          <w:lang w:eastAsia="ru-RU"/>
        </w:rPr>
      </w:pPr>
      <w:r w:rsidRPr="00DF57BE">
        <w:rPr>
          <w:rFonts w:ascii="Century" w:hAnsi="Century"/>
          <w:bCs/>
          <w:sz w:val="28"/>
          <w:szCs w:val="28"/>
          <w:lang w:eastAsia="ru-RU"/>
        </w:rPr>
        <w:t>- стартова орендна плата</w:t>
      </w:r>
      <w:r w:rsidRPr="00DF57BE">
        <w:rPr>
          <w:rFonts w:ascii="Century" w:hAnsi="Century"/>
          <w:b/>
          <w:bCs/>
          <w:sz w:val="28"/>
          <w:szCs w:val="28"/>
          <w:lang w:eastAsia="ru-RU"/>
        </w:rPr>
        <w:t xml:space="preserve"> </w:t>
      </w:r>
      <w:r w:rsidRPr="00DF57BE">
        <w:rPr>
          <w:rFonts w:ascii="Century" w:hAnsi="Century"/>
          <w:bCs/>
          <w:i/>
          <w:iCs/>
          <w:sz w:val="28"/>
          <w:szCs w:val="28"/>
          <w:lang w:eastAsia="ru-RU"/>
        </w:rPr>
        <w:t xml:space="preserve">встановлюється на рівні  </w:t>
      </w:r>
      <w:proofErr w:type="spellStart"/>
      <w:r w:rsidR="00390978" w:rsidRPr="00DF57BE">
        <w:rPr>
          <w:rFonts w:ascii="Century" w:hAnsi="Century"/>
          <w:bCs/>
          <w:i/>
          <w:iCs/>
          <w:sz w:val="28"/>
          <w:szCs w:val="28"/>
          <w:lang w:eastAsia="ru-RU"/>
        </w:rPr>
        <w:t>зазначатимуться</w:t>
      </w:r>
      <w:proofErr w:type="spellEnd"/>
      <w:r w:rsidR="00390978" w:rsidRPr="00DF57BE">
        <w:rPr>
          <w:rFonts w:ascii="Century" w:hAnsi="Century"/>
          <w:bCs/>
          <w:i/>
          <w:iCs/>
          <w:sz w:val="28"/>
          <w:szCs w:val="28"/>
          <w:lang w:eastAsia="ru-RU"/>
        </w:rPr>
        <w:t xml:space="preserve"> в оголошенні про передачу майна в оренду на аукціоні в ЕТС.</w:t>
      </w:r>
    </w:p>
    <w:p w14:paraId="2DE0CDA4" w14:textId="77777777" w:rsidR="007A65DF" w:rsidRPr="00DF57BE" w:rsidRDefault="007A65DF" w:rsidP="007A65DF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Century" w:hAnsi="Century"/>
          <w:b/>
          <w:bCs/>
          <w:i/>
          <w:iCs/>
          <w:sz w:val="28"/>
          <w:szCs w:val="28"/>
          <w:lang w:eastAsia="ru-RU"/>
        </w:rPr>
      </w:pPr>
      <w:r w:rsidRPr="00DF57BE">
        <w:rPr>
          <w:rFonts w:ascii="Century" w:hAnsi="Century"/>
          <w:b/>
          <w:bCs/>
          <w:sz w:val="28"/>
          <w:szCs w:val="28"/>
          <w:lang w:eastAsia="ru-RU"/>
        </w:rPr>
        <w:t>- наявність рішення уповноваженого органу про затвердження додаткових умов оренди майна: </w:t>
      </w:r>
      <w:r w:rsidRPr="00DF57BE">
        <w:rPr>
          <w:rFonts w:ascii="Century" w:hAnsi="Century"/>
          <w:bCs/>
          <w:i/>
          <w:iCs/>
          <w:sz w:val="28"/>
          <w:szCs w:val="28"/>
          <w:lang w:eastAsia="ru-RU"/>
        </w:rPr>
        <w:t>рішення відсутнє</w:t>
      </w:r>
      <w:r w:rsidRPr="00DF57BE">
        <w:rPr>
          <w:rFonts w:ascii="Century" w:hAnsi="Century"/>
          <w:b/>
          <w:bCs/>
          <w:i/>
          <w:iCs/>
          <w:sz w:val="28"/>
          <w:szCs w:val="28"/>
          <w:lang w:eastAsia="ru-RU"/>
        </w:rPr>
        <w:t>.</w:t>
      </w:r>
    </w:p>
    <w:p w14:paraId="243DD6D6" w14:textId="77777777" w:rsidR="007A65DF" w:rsidRPr="00DF57BE" w:rsidRDefault="007A65DF" w:rsidP="007A65DF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Century" w:hAnsi="Century"/>
          <w:bCs/>
          <w:i/>
          <w:sz w:val="28"/>
          <w:szCs w:val="28"/>
          <w:u w:val="single"/>
          <w:lang w:eastAsia="ru-RU"/>
        </w:rPr>
      </w:pPr>
      <w:r w:rsidRPr="00DF57BE">
        <w:rPr>
          <w:rFonts w:ascii="Century" w:hAnsi="Century"/>
          <w:b/>
          <w:bCs/>
          <w:iCs/>
          <w:sz w:val="28"/>
          <w:szCs w:val="28"/>
          <w:lang w:eastAsia="ru-RU"/>
        </w:rPr>
        <w:t xml:space="preserve">6. Спрямування орендної плати: </w:t>
      </w:r>
      <w:r w:rsidRPr="00DF57BE">
        <w:rPr>
          <w:rFonts w:ascii="Century" w:hAnsi="Century"/>
          <w:bCs/>
          <w:i/>
          <w:sz w:val="28"/>
          <w:szCs w:val="28"/>
          <w:lang w:eastAsia="ru-RU"/>
        </w:rPr>
        <w:t>100 відсотків суми орендної плати до місцевого бюджету на рахунок орендодавця.</w:t>
      </w:r>
    </w:p>
    <w:p w14:paraId="73678371" w14:textId="77777777" w:rsidR="007A65DF" w:rsidRPr="00DF57BE" w:rsidRDefault="007A65DF" w:rsidP="007A65DF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Century" w:hAnsi="Century"/>
          <w:b/>
          <w:bCs/>
          <w:sz w:val="28"/>
          <w:szCs w:val="28"/>
          <w:lang w:eastAsia="ru-RU"/>
        </w:rPr>
      </w:pPr>
      <w:r w:rsidRPr="00DF57BE">
        <w:rPr>
          <w:rFonts w:ascii="Century" w:hAnsi="Century"/>
          <w:b/>
          <w:bCs/>
          <w:sz w:val="28"/>
          <w:szCs w:val="28"/>
          <w:lang w:eastAsia="ru-RU"/>
        </w:rPr>
        <w:t>7. Орендар повинен відповідати вимогам статті 4 Закону.</w:t>
      </w:r>
    </w:p>
    <w:p w14:paraId="652A6CA0" w14:textId="77777777" w:rsidR="007A65DF" w:rsidRPr="00DF57BE" w:rsidRDefault="007A65DF" w:rsidP="007A65DF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Century" w:hAnsi="Century"/>
          <w:b/>
          <w:bCs/>
          <w:sz w:val="28"/>
          <w:szCs w:val="28"/>
          <w:lang w:eastAsia="ru-RU"/>
        </w:rPr>
      </w:pPr>
      <w:r w:rsidRPr="00DF57BE">
        <w:rPr>
          <w:rFonts w:ascii="Century" w:hAnsi="Century"/>
          <w:b/>
          <w:bCs/>
          <w:sz w:val="28"/>
          <w:szCs w:val="28"/>
          <w:lang w:eastAsia="ru-RU"/>
        </w:rPr>
        <w:t>8. Городоцька міська рада</w:t>
      </w:r>
      <w:r w:rsidRPr="00DF57BE">
        <w:rPr>
          <w:rFonts w:ascii="Century" w:hAnsi="Century"/>
          <w:b/>
          <w:bCs/>
          <w:sz w:val="28"/>
          <w:szCs w:val="28"/>
          <w:u w:val="single"/>
          <w:lang w:eastAsia="ru-RU"/>
        </w:rPr>
        <w:t xml:space="preserve"> надає згоди</w:t>
      </w:r>
      <w:r w:rsidRPr="00DF57BE">
        <w:rPr>
          <w:rFonts w:ascii="Century" w:hAnsi="Century"/>
          <w:b/>
          <w:bCs/>
          <w:sz w:val="28"/>
          <w:szCs w:val="28"/>
          <w:lang w:eastAsia="ru-RU"/>
        </w:rPr>
        <w:t> на передачу майна в суборенду.</w:t>
      </w:r>
    </w:p>
    <w:p w14:paraId="27962997" w14:textId="77777777" w:rsidR="007A65DF" w:rsidRPr="00DF57BE" w:rsidRDefault="007A65DF" w:rsidP="007A65DF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Century" w:hAnsi="Century"/>
          <w:b/>
          <w:bCs/>
          <w:sz w:val="28"/>
          <w:szCs w:val="28"/>
          <w:lang w:eastAsia="ru-RU"/>
        </w:rPr>
      </w:pPr>
      <w:r w:rsidRPr="00DF57BE">
        <w:rPr>
          <w:rFonts w:ascii="Century" w:hAnsi="Century"/>
          <w:b/>
          <w:bCs/>
          <w:sz w:val="28"/>
          <w:szCs w:val="28"/>
          <w:lang w:eastAsia="ru-RU"/>
        </w:rPr>
        <w:t>9. Контактні дані (номер телефону і адреса електронної пошти) працівника орендодавця, відповідального за ознайомлення заінтересованих осіб з об’єктом оренди:</w:t>
      </w:r>
    </w:p>
    <w:p w14:paraId="46C65C2C" w14:textId="77777777" w:rsidR="00D21EAB" w:rsidRPr="00DF57BE" w:rsidRDefault="00D21EAB" w:rsidP="00D21EAB">
      <w:pPr>
        <w:shd w:val="clear" w:color="auto" w:fill="FBFBFB"/>
        <w:ind w:right="1" w:firstLine="284"/>
        <w:contextualSpacing/>
        <w:jc w:val="both"/>
        <w:rPr>
          <w:rFonts w:ascii="Century" w:eastAsia="Calibri" w:hAnsi="Century"/>
          <w:i/>
          <w:color w:val="000000"/>
          <w:sz w:val="28"/>
          <w:szCs w:val="28"/>
        </w:rPr>
      </w:pPr>
      <w:r w:rsidRPr="00DF57BE">
        <w:rPr>
          <w:rFonts w:ascii="Century" w:hAnsi="Century"/>
          <w:i/>
          <w:color w:val="000000"/>
          <w:sz w:val="28"/>
          <w:szCs w:val="28"/>
          <w:bdr w:val="none" w:sz="0" w:space="0" w:color="auto" w:frame="1"/>
          <w:lang w:eastAsia="uk-UA"/>
        </w:rPr>
        <w:t>Тетяна Попко, головний спеціаліст відділу публічних закупівель та комунального майна, тел.: +380323130195,  e-</w:t>
      </w:r>
      <w:proofErr w:type="spellStart"/>
      <w:r w:rsidRPr="00DF57BE">
        <w:rPr>
          <w:rFonts w:ascii="Century" w:hAnsi="Century"/>
          <w:i/>
          <w:color w:val="000000"/>
          <w:sz w:val="28"/>
          <w:szCs w:val="28"/>
          <w:bdr w:val="none" w:sz="0" w:space="0" w:color="auto" w:frame="1"/>
          <w:lang w:eastAsia="uk-UA"/>
        </w:rPr>
        <w:t>mail</w:t>
      </w:r>
      <w:proofErr w:type="spellEnd"/>
      <w:r w:rsidRPr="00DF57BE">
        <w:rPr>
          <w:rFonts w:ascii="Century" w:hAnsi="Century"/>
          <w:i/>
          <w:color w:val="000000"/>
          <w:sz w:val="28"/>
          <w:szCs w:val="28"/>
          <w:bdr w:val="none" w:sz="0" w:space="0" w:color="auto" w:frame="1"/>
          <w:lang w:eastAsia="uk-UA"/>
        </w:rPr>
        <w:t>: </w:t>
      </w:r>
      <w:hyperlink r:id="rId9" w:history="1">
        <w:r w:rsidRPr="00DF57BE">
          <w:rPr>
            <w:rFonts w:ascii="Century" w:eastAsia="Calibri" w:hAnsi="Century"/>
            <w:i/>
            <w:color w:val="0000FF"/>
            <w:sz w:val="28"/>
            <w:szCs w:val="28"/>
            <w:u w:val="single"/>
          </w:rPr>
          <w:t>gorodok_mr_lv@ukr.net</w:t>
        </w:r>
      </w:hyperlink>
      <w:r w:rsidRPr="00DF57BE">
        <w:rPr>
          <w:rFonts w:ascii="Century" w:hAnsi="Century"/>
          <w:i/>
          <w:color w:val="000000"/>
          <w:sz w:val="28"/>
          <w:szCs w:val="28"/>
          <w:bdr w:val="none" w:sz="0" w:space="0" w:color="auto" w:frame="1"/>
          <w:lang w:eastAsia="uk-UA"/>
        </w:rPr>
        <w:t xml:space="preserve">, адреса: </w:t>
      </w:r>
      <w:r w:rsidRPr="00DF57BE">
        <w:rPr>
          <w:rFonts w:ascii="Century" w:hAnsi="Century"/>
          <w:bCs/>
          <w:i/>
          <w:color w:val="000000"/>
          <w:sz w:val="28"/>
          <w:szCs w:val="28"/>
          <w:bdr w:val="none" w:sz="0" w:space="0" w:color="auto" w:frame="1"/>
          <w:lang w:eastAsia="uk-UA"/>
        </w:rPr>
        <w:t xml:space="preserve">81500, Львівська область, м. Городок, майдан Гайдамаків, 6. </w:t>
      </w:r>
      <w:r w:rsidRPr="00DF57BE">
        <w:rPr>
          <w:rFonts w:ascii="Century" w:eastAsia="Calibri" w:hAnsi="Century"/>
          <w:i/>
          <w:color w:val="000000"/>
          <w:sz w:val="28"/>
          <w:szCs w:val="28"/>
        </w:rPr>
        <w:t>Звернення про ознайомлення з об’єктом оренди у робочі дні з понеділка по четвер  з 9:00 до 18:00, п’ятниця з 9:00 до 17:00 ( обідня перерва з 13:00 по 14:00).</w:t>
      </w:r>
    </w:p>
    <w:p w14:paraId="42CAE76A" w14:textId="77777777" w:rsidR="007A65DF" w:rsidRPr="00DF57BE" w:rsidRDefault="007A65DF" w:rsidP="007A65DF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Century" w:hAnsi="Century"/>
          <w:bCs/>
          <w:i/>
          <w:sz w:val="28"/>
          <w:szCs w:val="28"/>
          <w:lang w:eastAsia="ru-RU"/>
        </w:rPr>
      </w:pPr>
      <w:r w:rsidRPr="00DF57BE">
        <w:rPr>
          <w:rFonts w:ascii="Century" w:hAnsi="Century"/>
          <w:b/>
          <w:bCs/>
          <w:sz w:val="28"/>
          <w:szCs w:val="28"/>
          <w:lang w:eastAsia="ru-RU"/>
        </w:rPr>
        <w:t>10. Інформація про аукціон, умови, на яких проводиться аукціон, інша інформація</w:t>
      </w:r>
      <w:r w:rsidRPr="00DF57BE">
        <w:rPr>
          <w:rFonts w:ascii="Century" w:hAnsi="Century"/>
          <w:bCs/>
          <w:i/>
          <w:sz w:val="28"/>
          <w:szCs w:val="28"/>
          <w:lang w:eastAsia="ru-RU"/>
        </w:rPr>
        <w:t>: визначаються в оголошенні про передачу майна в оренду на аукціоні в ЕТС.</w:t>
      </w:r>
    </w:p>
    <w:p w14:paraId="7D1CA8C4" w14:textId="77777777" w:rsidR="007A65DF" w:rsidRPr="00DF57BE" w:rsidRDefault="007A65DF" w:rsidP="007A65DF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Century" w:hAnsi="Century"/>
          <w:b/>
          <w:bCs/>
          <w:sz w:val="28"/>
          <w:szCs w:val="28"/>
          <w:lang w:eastAsia="ru-RU"/>
        </w:rPr>
      </w:pPr>
    </w:p>
    <w:p w14:paraId="4F83708C" w14:textId="77777777" w:rsidR="007A65DF" w:rsidRPr="00DF57BE" w:rsidRDefault="007A65DF" w:rsidP="007A65DF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Century" w:hAnsi="Century"/>
          <w:b/>
          <w:bCs/>
          <w:sz w:val="28"/>
          <w:szCs w:val="28"/>
          <w:lang w:eastAsia="ru-RU"/>
        </w:rPr>
      </w:pPr>
    </w:p>
    <w:p w14:paraId="008182C1" w14:textId="0406CDB7" w:rsidR="007A65DF" w:rsidRPr="00DF57BE" w:rsidRDefault="007A65DF" w:rsidP="00421D5B">
      <w:pPr>
        <w:widowControl w:val="0"/>
        <w:autoSpaceDE w:val="0"/>
        <w:autoSpaceDN w:val="0"/>
        <w:adjustRightInd w:val="0"/>
        <w:spacing w:before="45" w:after="15"/>
        <w:rPr>
          <w:rFonts w:ascii="Century" w:hAnsi="Century"/>
          <w:b/>
          <w:bCs/>
          <w:sz w:val="28"/>
          <w:szCs w:val="28"/>
          <w:lang w:eastAsia="ru-RU"/>
        </w:rPr>
      </w:pPr>
      <w:r w:rsidRPr="00DF57BE">
        <w:rPr>
          <w:rFonts w:ascii="Century" w:hAnsi="Century"/>
          <w:b/>
          <w:bCs/>
          <w:sz w:val="28"/>
          <w:szCs w:val="28"/>
          <w:lang w:eastAsia="ru-RU"/>
        </w:rPr>
        <w:t xml:space="preserve">Секретар ради </w:t>
      </w:r>
      <w:r w:rsidRPr="00DF57BE">
        <w:rPr>
          <w:rFonts w:ascii="Century" w:hAnsi="Century"/>
          <w:b/>
          <w:bCs/>
          <w:sz w:val="28"/>
          <w:szCs w:val="28"/>
          <w:lang w:eastAsia="ru-RU"/>
        </w:rPr>
        <w:tab/>
      </w:r>
      <w:r w:rsidR="00421D5B">
        <w:rPr>
          <w:rFonts w:ascii="Century" w:hAnsi="Century"/>
          <w:b/>
          <w:bCs/>
          <w:sz w:val="28"/>
          <w:szCs w:val="28"/>
          <w:lang w:eastAsia="ru-RU"/>
        </w:rPr>
        <w:tab/>
      </w:r>
      <w:r w:rsidR="00421D5B">
        <w:rPr>
          <w:rFonts w:ascii="Century" w:hAnsi="Century"/>
          <w:b/>
          <w:bCs/>
          <w:sz w:val="28"/>
          <w:szCs w:val="28"/>
          <w:lang w:eastAsia="ru-RU"/>
        </w:rPr>
        <w:tab/>
      </w:r>
      <w:r w:rsidR="00421D5B">
        <w:rPr>
          <w:rFonts w:ascii="Century" w:hAnsi="Century"/>
          <w:b/>
          <w:bCs/>
          <w:sz w:val="28"/>
          <w:szCs w:val="28"/>
          <w:lang w:eastAsia="ru-RU"/>
        </w:rPr>
        <w:tab/>
      </w:r>
      <w:r w:rsidR="00421D5B">
        <w:rPr>
          <w:rFonts w:ascii="Century" w:hAnsi="Century"/>
          <w:b/>
          <w:bCs/>
          <w:sz w:val="28"/>
          <w:szCs w:val="28"/>
          <w:lang w:eastAsia="ru-RU"/>
        </w:rPr>
        <w:tab/>
      </w:r>
      <w:r w:rsidR="00421D5B">
        <w:rPr>
          <w:rFonts w:ascii="Century" w:hAnsi="Century"/>
          <w:b/>
          <w:bCs/>
          <w:sz w:val="28"/>
          <w:szCs w:val="28"/>
          <w:lang w:eastAsia="ru-RU"/>
        </w:rPr>
        <w:tab/>
      </w:r>
      <w:r w:rsidR="00421D5B">
        <w:rPr>
          <w:rFonts w:ascii="Century" w:hAnsi="Century"/>
          <w:b/>
          <w:bCs/>
          <w:sz w:val="28"/>
          <w:szCs w:val="28"/>
          <w:lang w:eastAsia="ru-RU"/>
        </w:rPr>
        <w:tab/>
      </w:r>
      <w:r w:rsidR="00421D5B">
        <w:rPr>
          <w:rFonts w:ascii="Century" w:hAnsi="Century"/>
          <w:b/>
          <w:bCs/>
          <w:sz w:val="28"/>
          <w:szCs w:val="28"/>
          <w:lang w:eastAsia="ru-RU"/>
        </w:rPr>
        <w:tab/>
        <w:t xml:space="preserve">   </w:t>
      </w:r>
      <w:r w:rsidRPr="00DF57BE">
        <w:rPr>
          <w:rFonts w:ascii="Century" w:hAnsi="Century"/>
          <w:b/>
          <w:bCs/>
          <w:sz w:val="28"/>
          <w:szCs w:val="28"/>
          <w:lang w:eastAsia="ru-RU"/>
        </w:rPr>
        <w:t>Микола ЛУПІЙ</w:t>
      </w:r>
    </w:p>
    <w:bookmarkEnd w:id="6"/>
    <w:p w14:paraId="0381DC11" w14:textId="77777777" w:rsidR="007A65DF" w:rsidRPr="00DF57BE" w:rsidRDefault="007A65DF" w:rsidP="007A65DF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Century" w:hAnsi="Century"/>
          <w:b/>
          <w:bCs/>
          <w:sz w:val="28"/>
          <w:szCs w:val="28"/>
          <w:lang w:eastAsia="ru-RU"/>
        </w:rPr>
      </w:pPr>
    </w:p>
    <w:p w14:paraId="27E42343" w14:textId="77777777" w:rsidR="009E5AC0" w:rsidRPr="00DF57BE" w:rsidRDefault="009E5AC0">
      <w:pPr>
        <w:suppressAutoHyphens w:val="0"/>
        <w:spacing w:after="200" w:line="276" w:lineRule="auto"/>
        <w:rPr>
          <w:rFonts w:ascii="Century" w:hAnsi="Century"/>
          <w:bCs/>
          <w:sz w:val="28"/>
          <w:szCs w:val="28"/>
          <w:lang w:eastAsia="ru-RU"/>
        </w:rPr>
      </w:pPr>
      <w:r w:rsidRPr="00DF57BE">
        <w:rPr>
          <w:rFonts w:ascii="Century" w:hAnsi="Century"/>
          <w:bCs/>
          <w:sz w:val="28"/>
          <w:szCs w:val="28"/>
          <w:lang w:eastAsia="ru-RU"/>
        </w:rPr>
        <w:br w:type="page"/>
      </w:r>
    </w:p>
    <w:p w14:paraId="76299151" w14:textId="77777777" w:rsidR="007A65DF" w:rsidRPr="00DF57BE" w:rsidRDefault="007A65DF" w:rsidP="007A65DF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Century" w:hAnsi="Century"/>
          <w:bCs/>
          <w:sz w:val="28"/>
          <w:szCs w:val="28"/>
          <w:lang w:eastAsia="ru-RU"/>
        </w:rPr>
      </w:pPr>
    </w:p>
    <w:p w14:paraId="140E9FED" w14:textId="262A1CE2" w:rsidR="00421D5B" w:rsidRPr="00323940" w:rsidRDefault="00421D5B" w:rsidP="00CC5A51">
      <w:pPr>
        <w:ind w:left="5103"/>
        <w:rPr>
          <w:rFonts w:ascii="Century" w:hAnsi="Century"/>
          <w:b/>
          <w:sz w:val="28"/>
          <w:szCs w:val="28"/>
        </w:rPr>
      </w:pPr>
      <w:r w:rsidRPr="00323940">
        <w:rPr>
          <w:rFonts w:ascii="Century" w:hAnsi="Century"/>
          <w:b/>
          <w:sz w:val="28"/>
          <w:szCs w:val="28"/>
        </w:rPr>
        <w:t xml:space="preserve">Додаток </w:t>
      </w:r>
      <w:r w:rsidR="00E906E4">
        <w:rPr>
          <w:rFonts w:ascii="Century" w:hAnsi="Century"/>
          <w:b/>
          <w:sz w:val="28"/>
          <w:szCs w:val="28"/>
        </w:rPr>
        <w:t>2</w:t>
      </w:r>
    </w:p>
    <w:p w14:paraId="101A14A7" w14:textId="77777777" w:rsidR="00421D5B" w:rsidRPr="00CC5A51" w:rsidRDefault="00421D5B" w:rsidP="00CC5A51">
      <w:pPr>
        <w:ind w:left="5103"/>
        <w:rPr>
          <w:rFonts w:ascii="Century" w:hAnsi="Century"/>
          <w:bCs/>
          <w:sz w:val="28"/>
          <w:szCs w:val="28"/>
        </w:rPr>
      </w:pPr>
      <w:r w:rsidRPr="00CC5A51">
        <w:rPr>
          <w:rFonts w:ascii="Century" w:hAnsi="Century"/>
          <w:bCs/>
          <w:sz w:val="28"/>
          <w:szCs w:val="28"/>
        </w:rPr>
        <w:t>до рішення сесії Городоцької міської ради Львівської області</w:t>
      </w:r>
    </w:p>
    <w:p w14:paraId="5396FE11" w14:textId="77777777" w:rsidR="00421D5B" w:rsidRPr="00CC5A51" w:rsidRDefault="00421D5B" w:rsidP="00CC5A51">
      <w:pPr>
        <w:ind w:left="5103"/>
        <w:rPr>
          <w:rFonts w:ascii="Century" w:hAnsi="Century"/>
          <w:bCs/>
          <w:sz w:val="28"/>
          <w:szCs w:val="28"/>
        </w:rPr>
      </w:pPr>
      <w:r>
        <w:rPr>
          <w:rFonts w:ascii="Century" w:hAnsi="Century"/>
          <w:bCs/>
          <w:sz w:val="28"/>
          <w:szCs w:val="28"/>
        </w:rPr>
        <w:t>25.11.2021</w:t>
      </w:r>
      <w:r>
        <w:rPr>
          <w:rFonts w:ascii="Century" w:hAnsi="Century"/>
          <w:bCs/>
          <w:sz w:val="28"/>
          <w:szCs w:val="28"/>
          <w:lang w:val="en-US"/>
        </w:rPr>
        <w:t xml:space="preserve"> </w:t>
      </w:r>
      <w:r w:rsidRPr="00CC5A51">
        <w:rPr>
          <w:rFonts w:ascii="Century" w:hAnsi="Century"/>
          <w:bCs/>
          <w:sz w:val="28"/>
          <w:szCs w:val="28"/>
        </w:rPr>
        <w:t>№ __</w:t>
      </w:r>
    </w:p>
    <w:p w14:paraId="773E2290" w14:textId="77777777" w:rsidR="009E5AC0" w:rsidRPr="00DF57BE" w:rsidRDefault="009E5AC0" w:rsidP="009E5AC0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Century" w:hAnsi="Century"/>
          <w:sz w:val="28"/>
          <w:szCs w:val="28"/>
          <w:lang w:eastAsia="ru-RU"/>
        </w:rPr>
      </w:pPr>
    </w:p>
    <w:p w14:paraId="25C0F423" w14:textId="77777777" w:rsidR="009E5AC0" w:rsidRPr="00DF57BE" w:rsidRDefault="009E5AC0" w:rsidP="009E5AC0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Century" w:hAnsi="Century"/>
          <w:sz w:val="28"/>
          <w:szCs w:val="28"/>
          <w:lang w:eastAsia="ru-RU"/>
        </w:rPr>
      </w:pPr>
    </w:p>
    <w:p w14:paraId="7662A613" w14:textId="77777777" w:rsidR="009E5AC0" w:rsidRPr="00DF57BE" w:rsidRDefault="009E5AC0" w:rsidP="009E5AC0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jc w:val="center"/>
        <w:rPr>
          <w:rFonts w:ascii="Century" w:hAnsi="Century"/>
          <w:b/>
          <w:bCs/>
          <w:sz w:val="28"/>
          <w:szCs w:val="28"/>
          <w:lang w:eastAsia="ru-RU"/>
        </w:rPr>
      </w:pPr>
      <w:r w:rsidRPr="00DF57BE">
        <w:rPr>
          <w:rFonts w:ascii="Century" w:hAnsi="Century"/>
          <w:b/>
          <w:bCs/>
          <w:sz w:val="28"/>
          <w:szCs w:val="28"/>
          <w:lang w:eastAsia="ru-RU"/>
        </w:rPr>
        <w:t xml:space="preserve">Умови оренди  </w:t>
      </w:r>
      <w:r w:rsidR="00823744" w:rsidRPr="00DF57BE">
        <w:rPr>
          <w:rFonts w:ascii="Century" w:hAnsi="Century"/>
          <w:b/>
          <w:bCs/>
          <w:sz w:val="28"/>
          <w:szCs w:val="28"/>
          <w:lang w:eastAsia="ru-RU"/>
        </w:rPr>
        <w:t xml:space="preserve"> </w:t>
      </w:r>
      <w:r w:rsidRPr="00DF57BE">
        <w:rPr>
          <w:rFonts w:ascii="Century" w:hAnsi="Century"/>
          <w:b/>
          <w:bCs/>
          <w:sz w:val="28"/>
          <w:szCs w:val="28"/>
          <w:lang w:eastAsia="ru-RU"/>
        </w:rPr>
        <w:t xml:space="preserve"> приміщення, що розташоване</w:t>
      </w:r>
    </w:p>
    <w:p w14:paraId="418A0C0E" w14:textId="77777777" w:rsidR="009E5AC0" w:rsidRPr="00DF57BE" w:rsidRDefault="009E5AC0" w:rsidP="009E5AC0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jc w:val="center"/>
        <w:rPr>
          <w:rFonts w:ascii="Century" w:hAnsi="Century"/>
          <w:b/>
          <w:bCs/>
          <w:sz w:val="28"/>
          <w:szCs w:val="28"/>
          <w:lang w:eastAsia="ru-RU"/>
        </w:rPr>
      </w:pPr>
      <w:r w:rsidRPr="00DF57BE">
        <w:rPr>
          <w:rFonts w:ascii="Century" w:hAnsi="Century"/>
          <w:b/>
          <w:bCs/>
          <w:sz w:val="28"/>
          <w:szCs w:val="28"/>
          <w:lang w:eastAsia="ru-RU"/>
        </w:rPr>
        <w:t xml:space="preserve"> за </w:t>
      </w:r>
      <w:proofErr w:type="spellStart"/>
      <w:r w:rsidRPr="00DF57BE">
        <w:rPr>
          <w:rFonts w:ascii="Century" w:hAnsi="Century"/>
          <w:b/>
          <w:bCs/>
          <w:sz w:val="28"/>
          <w:szCs w:val="28"/>
          <w:lang w:eastAsia="ru-RU"/>
        </w:rPr>
        <w:t>адресою</w:t>
      </w:r>
      <w:proofErr w:type="spellEnd"/>
      <w:r w:rsidRPr="00DF57BE">
        <w:rPr>
          <w:rFonts w:ascii="Century" w:hAnsi="Century"/>
          <w:b/>
          <w:bCs/>
          <w:sz w:val="28"/>
          <w:szCs w:val="28"/>
          <w:lang w:eastAsia="ru-RU"/>
        </w:rPr>
        <w:t xml:space="preserve">: Львівська  область, с. </w:t>
      </w:r>
      <w:proofErr w:type="spellStart"/>
      <w:r w:rsidR="00823744" w:rsidRPr="00DF57BE">
        <w:rPr>
          <w:rFonts w:ascii="Century" w:hAnsi="Century"/>
          <w:b/>
          <w:bCs/>
          <w:sz w:val="28"/>
          <w:szCs w:val="28"/>
          <w:lang w:eastAsia="ru-RU"/>
        </w:rPr>
        <w:t>Мшана</w:t>
      </w:r>
      <w:proofErr w:type="spellEnd"/>
      <w:r w:rsidRPr="00DF57BE">
        <w:rPr>
          <w:rFonts w:ascii="Century" w:hAnsi="Century"/>
          <w:b/>
          <w:bCs/>
          <w:sz w:val="28"/>
          <w:szCs w:val="28"/>
          <w:lang w:eastAsia="ru-RU"/>
        </w:rPr>
        <w:t xml:space="preserve"> , вул. </w:t>
      </w:r>
      <w:r w:rsidR="00823744" w:rsidRPr="00DF57BE">
        <w:rPr>
          <w:rFonts w:ascii="Century" w:hAnsi="Century"/>
          <w:b/>
          <w:bCs/>
          <w:sz w:val="28"/>
          <w:szCs w:val="28"/>
          <w:lang w:eastAsia="ru-RU"/>
        </w:rPr>
        <w:t>Стуса,5</w:t>
      </w:r>
    </w:p>
    <w:p w14:paraId="67FD5751" w14:textId="77777777" w:rsidR="009E5AC0" w:rsidRPr="00DF57BE" w:rsidRDefault="009E5AC0" w:rsidP="009E5AC0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jc w:val="center"/>
        <w:rPr>
          <w:rFonts w:ascii="Century" w:hAnsi="Century"/>
          <w:b/>
          <w:bCs/>
          <w:sz w:val="28"/>
          <w:szCs w:val="28"/>
          <w:lang w:eastAsia="ru-RU"/>
        </w:rPr>
      </w:pPr>
    </w:p>
    <w:p w14:paraId="7D0B9D48" w14:textId="77777777" w:rsidR="009E5AC0" w:rsidRPr="00DF57BE" w:rsidRDefault="009E5AC0" w:rsidP="009E5AC0">
      <w:pPr>
        <w:widowControl w:val="0"/>
        <w:numPr>
          <w:ilvl w:val="0"/>
          <w:numId w:val="17"/>
        </w:numPr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Century" w:hAnsi="Century"/>
          <w:b/>
          <w:bCs/>
          <w:sz w:val="28"/>
          <w:szCs w:val="28"/>
          <w:lang w:eastAsia="ru-RU"/>
        </w:rPr>
      </w:pPr>
      <w:r w:rsidRPr="00DF57BE">
        <w:rPr>
          <w:rFonts w:ascii="Century" w:hAnsi="Century"/>
          <w:b/>
          <w:bCs/>
          <w:sz w:val="28"/>
          <w:szCs w:val="28"/>
          <w:lang w:eastAsia="ru-RU"/>
        </w:rPr>
        <w:t xml:space="preserve">Повне найменування та адреса орендодавця: </w:t>
      </w:r>
    </w:p>
    <w:p w14:paraId="419DD1B6" w14:textId="77777777" w:rsidR="009E5AC0" w:rsidRPr="00DF57BE" w:rsidRDefault="009E5AC0" w:rsidP="009E5AC0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Century" w:hAnsi="Century"/>
          <w:bCs/>
          <w:i/>
          <w:sz w:val="28"/>
          <w:szCs w:val="28"/>
          <w:lang w:eastAsia="ru-RU"/>
        </w:rPr>
      </w:pPr>
      <w:r w:rsidRPr="00DF57BE">
        <w:rPr>
          <w:rFonts w:ascii="Century" w:hAnsi="Century"/>
          <w:bCs/>
          <w:i/>
          <w:sz w:val="28"/>
          <w:szCs w:val="28"/>
          <w:lang w:eastAsia="ru-RU"/>
        </w:rPr>
        <w:t xml:space="preserve">Городоцька міська рада Львівської </w:t>
      </w:r>
      <w:proofErr w:type="spellStart"/>
      <w:r w:rsidRPr="00DF57BE">
        <w:rPr>
          <w:rFonts w:ascii="Century" w:hAnsi="Century"/>
          <w:bCs/>
          <w:i/>
          <w:sz w:val="28"/>
          <w:szCs w:val="28"/>
          <w:lang w:eastAsia="ru-RU"/>
        </w:rPr>
        <w:t>області,ЄДРПОУ</w:t>
      </w:r>
      <w:proofErr w:type="spellEnd"/>
      <w:r w:rsidRPr="00DF57BE">
        <w:rPr>
          <w:rFonts w:ascii="Century" w:hAnsi="Century"/>
          <w:bCs/>
          <w:i/>
          <w:sz w:val="28"/>
          <w:szCs w:val="28"/>
          <w:lang w:eastAsia="ru-RU"/>
        </w:rPr>
        <w:t xml:space="preserve"> 26269892, адреса: 81500, Львівська область, м. Городок, майдан Гайдамаків, 6.</w:t>
      </w:r>
    </w:p>
    <w:p w14:paraId="5E830503" w14:textId="77777777" w:rsidR="009E5AC0" w:rsidRPr="00DF57BE" w:rsidRDefault="009E5AC0" w:rsidP="009E5AC0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Century" w:hAnsi="Century"/>
          <w:b/>
          <w:bCs/>
          <w:sz w:val="28"/>
          <w:szCs w:val="28"/>
          <w:lang w:eastAsia="ru-RU"/>
        </w:rPr>
      </w:pPr>
      <w:r w:rsidRPr="00DF57BE">
        <w:rPr>
          <w:rFonts w:ascii="Century" w:hAnsi="Century"/>
          <w:b/>
          <w:bCs/>
          <w:sz w:val="28"/>
          <w:szCs w:val="28"/>
          <w:lang w:eastAsia="ru-RU"/>
        </w:rPr>
        <w:t>2.  Повне найменування та адреса балансоутримувача: </w:t>
      </w:r>
    </w:p>
    <w:p w14:paraId="63643262" w14:textId="77777777" w:rsidR="009E5AC0" w:rsidRPr="00DF57BE" w:rsidRDefault="009E5AC0" w:rsidP="009E5AC0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Century" w:hAnsi="Century"/>
          <w:bCs/>
          <w:i/>
          <w:sz w:val="28"/>
          <w:szCs w:val="28"/>
          <w:lang w:eastAsia="ru-RU"/>
        </w:rPr>
      </w:pPr>
      <w:r w:rsidRPr="00DF57BE">
        <w:rPr>
          <w:rFonts w:ascii="Century" w:hAnsi="Century"/>
          <w:bCs/>
          <w:i/>
          <w:sz w:val="28"/>
          <w:szCs w:val="28"/>
          <w:lang w:eastAsia="ru-RU"/>
        </w:rPr>
        <w:t xml:space="preserve">Городоцька міська рада Львівської </w:t>
      </w:r>
      <w:proofErr w:type="spellStart"/>
      <w:r w:rsidRPr="00DF57BE">
        <w:rPr>
          <w:rFonts w:ascii="Century" w:hAnsi="Century"/>
          <w:bCs/>
          <w:i/>
          <w:sz w:val="28"/>
          <w:szCs w:val="28"/>
          <w:lang w:eastAsia="ru-RU"/>
        </w:rPr>
        <w:t>області,ЄДРПОУ</w:t>
      </w:r>
      <w:proofErr w:type="spellEnd"/>
      <w:r w:rsidRPr="00DF57BE">
        <w:rPr>
          <w:rFonts w:ascii="Century" w:hAnsi="Century"/>
          <w:bCs/>
          <w:i/>
          <w:sz w:val="28"/>
          <w:szCs w:val="28"/>
          <w:lang w:eastAsia="ru-RU"/>
        </w:rPr>
        <w:t xml:space="preserve"> 26269892, адреса: 81500, Львівська область, м. Городок, майдан Гайдамаків, 6.</w:t>
      </w:r>
    </w:p>
    <w:p w14:paraId="15EDC1D4" w14:textId="77777777" w:rsidR="009E5AC0" w:rsidRPr="00DF57BE" w:rsidRDefault="009E5AC0" w:rsidP="009E5AC0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Century" w:hAnsi="Century"/>
          <w:b/>
          <w:bCs/>
          <w:sz w:val="28"/>
          <w:szCs w:val="28"/>
          <w:lang w:eastAsia="ru-RU"/>
        </w:rPr>
      </w:pPr>
      <w:r w:rsidRPr="00DF57BE">
        <w:rPr>
          <w:rFonts w:ascii="Century" w:hAnsi="Century"/>
          <w:b/>
          <w:bCs/>
          <w:sz w:val="28"/>
          <w:szCs w:val="28"/>
          <w:lang w:eastAsia="ru-RU"/>
        </w:rPr>
        <w:t>3.  Інформація про об’єкт оренди:</w:t>
      </w:r>
    </w:p>
    <w:p w14:paraId="5D31AEE4" w14:textId="77777777" w:rsidR="009E5AC0" w:rsidRPr="00DF57BE" w:rsidRDefault="009E5AC0" w:rsidP="009E5AC0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Century" w:hAnsi="Century"/>
          <w:b/>
          <w:bCs/>
          <w:sz w:val="28"/>
          <w:szCs w:val="28"/>
          <w:lang w:eastAsia="ru-RU"/>
        </w:rPr>
      </w:pPr>
      <w:r w:rsidRPr="00DF57BE">
        <w:rPr>
          <w:rFonts w:ascii="Century" w:hAnsi="Century"/>
          <w:b/>
          <w:bCs/>
          <w:sz w:val="28"/>
          <w:szCs w:val="28"/>
          <w:lang w:eastAsia="ru-RU"/>
        </w:rPr>
        <w:t>- Тип Переліку: </w:t>
      </w:r>
      <w:r w:rsidRPr="00DF57BE">
        <w:rPr>
          <w:rFonts w:ascii="Century" w:hAnsi="Century"/>
          <w:b/>
          <w:bCs/>
          <w:i/>
          <w:iCs/>
          <w:sz w:val="28"/>
          <w:szCs w:val="28"/>
          <w:lang w:eastAsia="ru-RU"/>
        </w:rPr>
        <w:t>Перелік Першого типу.</w:t>
      </w:r>
    </w:p>
    <w:p w14:paraId="560F489A" w14:textId="77777777" w:rsidR="009E5AC0" w:rsidRPr="00DF57BE" w:rsidRDefault="009E5AC0" w:rsidP="009E5AC0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Century" w:hAnsi="Century"/>
          <w:bCs/>
          <w:i/>
          <w:sz w:val="28"/>
          <w:szCs w:val="28"/>
          <w:lang w:eastAsia="ru-RU"/>
        </w:rPr>
      </w:pPr>
      <w:r w:rsidRPr="00DF57BE">
        <w:rPr>
          <w:rFonts w:ascii="Century" w:hAnsi="Century"/>
          <w:b/>
          <w:bCs/>
          <w:sz w:val="28"/>
          <w:szCs w:val="28"/>
          <w:lang w:eastAsia="ru-RU"/>
        </w:rPr>
        <w:t xml:space="preserve">- Залишкова балансова вартість та первісна балансова вартість об’єкта: </w:t>
      </w:r>
      <w:proofErr w:type="spellStart"/>
      <w:r w:rsidRPr="00DF57BE">
        <w:rPr>
          <w:rFonts w:ascii="Century" w:hAnsi="Century"/>
          <w:bCs/>
          <w:i/>
          <w:iCs/>
          <w:sz w:val="28"/>
          <w:szCs w:val="28"/>
          <w:lang w:eastAsia="ru-RU"/>
        </w:rPr>
        <w:t>зазначатимуться</w:t>
      </w:r>
      <w:proofErr w:type="spellEnd"/>
      <w:r w:rsidRPr="00DF57BE">
        <w:rPr>
          <w:rFonts w:ascii="Century" w:hAnsi="Century"/>
          <w:bCs/>
          <w:i/>
          <w:iCs/>
          <w:sz w:val="28"/>
          <w:szCs w:val="28"/>
          <w:lang w:eastAsia="ru-RU"/>
        </w:rPr>
        <w:t xml:space="preserve"> в оголошенні про передачу майна в оренду на аукціоні в ЕТС.</w:t>
      </w:r>
    </w:p>
    <w:p w14:paraId="23612BBE" w14:textId="77777777" w:rsidR="009E5AC0" w:rsidRPr="00DF57BE" w:rsidRDefault="009E5AC0" w:rsidP="009E5AC0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Century" w:hAnsi="Century"/>
          <w:b/>
          <w:bCs/>
          <w:sz w:val="28"/>
          <w:szCs w:val="28"/>
          <w:lang w:eastAsia="ru-RU"/>
        </w:rPr>
      </w:pPr>
      <w:r w:rsidRPr="00DF57BE">
        <w:rPr>
          <w:rFonts w:ascii="Century" w:hAnsi="Century"/>
          <w:b/>
          <w:bCs/>
          <w:sz w:val="28"/>
          <w:szCs w:val="28"/>
          <w:lang w:eastAsia="ru-RU"/>
        </w:rPr>
        <w:t>- тип об’єкта: </w:t>
      </w:r>
      <w:r w:rsidRPr="00DF57BE">
        <w:rPr>
          <w:rFonts w:ascii="Century" w:hAnsi="Century"/>
          <w:bCs/>
          <w:i/>
          <w:iCs/>
          <w:sz w:val="28"/>
          <w:szCs w:val="28"/>
          <w:lang w:eastAsia="ru-RU"/>
        </w:rPr>
        <w:t>нерухоме майно.</w:t>
      </w:r>
    </w:p>
    <w:p w14:paraId="61D7CBCC" w14:textId="77777777" w:rsidR="009E5AC0" w:rsidRPr="00DF57BE" w:rsidRDefault="009E5AC0" w:rsidP="009E5AC0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Century" w:hAnsi="Century"/>
          <w:b/>
          <w:bCs/>
          <w:sz w:val="28"/>
          <w:szCs w:val="28"/>
          <w:lang w:eastAsia="ru-RU"/>
        </w:rPr>
      </w:pPr>
      <w:r w:rsidRPr="00DF57BE">
        <w:rPr>
          <w:rFonts w:ascii="Century" w:hAnsi="Century"/>
          <w:b/>
          <w:bCs/>
          <w:sz w:val="28"/>
          <w:szCs w:val="28"/>
          <w:lang w:eastAsia="ru-RU"/>
        </w:rPr>
        <w:t>- пропонований строк оренди: </w:t>
      </w:r>
      <w:r w:rsidRPr="00DF57BE">
        <w:rPr>
          <w:rFonts w:ascii="Century" w:hAnsi="Century"/>
          <w:b/>
          <w:bCs/>
          <w:i/>
          <w:iCs/>
          <w:sz w:val="28"/>
          <w:szCs w:val="28"/>
          <w:lang w:eastAsia="ru-RU"/>
        </w:rPr>
        <w:t>п’ять  років.</w:t>
      </w:r>
    </w:p>
    <w:p w14:paraId="2EB23EA8" w14:textId="77777777" w:rsidR="009E5AC0" w:rsidRPr="00DF57BE" w:rsidRDefault="009E5AC0" w:rsidP="009E5AC0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Century" w:hAnsi="Century"/>
          <w:bCs/>
          <w:i/>
          <w:sz w:val="28"/>
          <w:szCs w:val="28"/>
          <w:lang w:eastAsia="ru-RU"/>
        </w:rPr>
      </w:pPr>
      <w:r w:rsidRPr="00DF57BE">
        <w:rPr>
          <w:rFonts w:ascii="Century" w:hAnsi="Century"/>
          <w:b/>
          <w:bCs/>
          <w:sz w:val="28"/>
          <w:szCs w:val="28"/>
          <w:lang w:eastAsia="ru-RU"/>
        </w:rPr>
        <w:t>- інформація про наявність рішень про проведення інвестиційного конкурсу або про включення об’єкта до переліку майна, що підлягає приватизації: </w:t>
      </w:r>
      <w:r w:rsidRPr="00DF57BE">
        <w:rPr>
          <w:rFonts w:ascii="Century" w:hAnsi="Century"/>
          <w:bCs/>
          <w:i/>
          <w:iCs/>
          <w:sz w:val="28"/>
          <w:szCs w:val="28"/>
          <w:lang w:eastAsia="ru-RU"/>
        </w:rPr>
        <w:t>рішення відсутні.</w:t>
      </w:r>
    </w:p>
    <w:p w14:paraId="071A7BF1" w14:textId="77777777" w:rsidR="009E5AC0" w:rsidRPr="00DF57BE" w:rsidRDefault="009E5AC0" w:rsidP="009E5AC0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Century" w:hAnsi="Century"/>
          <w:b/>
          <w:bCs/>
          <w:sz w:val="28"/>
          <w:szCs w:val="28"/>
          <w:lang w:eastAsia="ru-RU"/>
        </w:rPr>
      </w:pPr>
      <w:r w:rsidRPr="00DF57BE">
        <w:rPr>
          <w:rFonts w:ascii="Century" w:hAnsi="Century"/>
          <w:b/>
          <w:bCs/>
          <w:sz w:val="28"/>
          <w:szCs w:val="28"/>
          <w:lang w:eastAsia="ru-RU"/>
        </w:rPr>
        <w:t>- фотографічне зображення майна (відеоматеріали за наявності): </w:t>
      </w:r>
      <w:r w:rsidRPr="00DF57BE">
        <w:rPr>
          <w:rFonts w:ascii="Century" w:hAnsi="Century"/>
          <w:bCs/>
          <w:i/>
          <w:iCs/>
          <w:sz w:val="28"/>
          <w:szCs w:val="28"/>
          <w:lang w:eastAsia="ru-RU"/>
        </w:rPr>
        <w:t>будуть завантажені в оголошенні про передачу майна в оренду на аукціоні в ЕТС</w:t>
      </w:r>
      <w:r w:rsidRPr="00DF57BE">
        <w:rPr>
          <w:rFonts w:ascii="Century" w:hAnsi="Century"/>
          <w:b/>
          <w:bCs/>
          <w:i/>
          <w:iCs/>
          <w:sz w:val="28"/>
          <w:szCs w:val="28"/>
          <w:lang w:eastAsia="ru-RU"/>
        </w:rPr>
        <w:t>.</w:t>
      </w:r>
    </w:p>
    <w:p w14:paraId="1E1175EA" w14:textId="77777777" w:rsidR="009E5AC0" w:rsidRPr="00DF57BE" w:rsidRDefault="009E5AC0" w:rsidP="009E5AC0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Century" w:hAnsi="Century"/>
          <w:bCs/>
          <w:i/>
          <w:sz w:val="28"/>
          <w:szCs w:val="28"/>
          <w:lang w:eastAsia="ru-RU"/>
        </w:rPr>
      </w:pPr>
      <w:r w:rsidRPr="00DF57BE">
        <w:rPr>
          <w:rFonts w:ascii="Century" w:hAnsi="Century"/>
          <w:b/>
          <w:bCs/>
          <w:sz w:val="28"/>
          <w:szCs w:val="28"/>
          <w:lang w:eastAsia="ru-RU"/>
        </w:rPr>
        <w:t>- місцезнаходження об’єкта: </w:t>
      </w:r>
      <w:r w:rsidRPr="00DF57BE">
        <w:rPr>
          <w:rFonts w:ascii="Century" w:hAnsi="Century"/>
          <w:bCs/>
          <w:i/>
          <w:sz w:val="28"/>
          <w:szCs w:val="28"/>
          <w:lang w:eastAsia="ru-RU"/>
        </w:rPr>
        <w:t xml:space="preserve">Львівська область,  с. </w:t>
      </w:r>
      <w:proofErr w:type="spellStart"/>
      <w:r w:rsidR="00823744" w:rsidRPr="00DF57BE">
        <w:rPr>
          <w:rFonts w:ascii="Century" w:hAnsi="Century"/>
          <w:bCs/>
          <w:i/>
          <w:sz w:val="28"/>
          <w:szCs w:val="28"/>
          <w:lang w:eastAsia="ru-RU"/>
        </w:rPr>
        <w:t>Мшана</w:t>
      </w:r>
      <w:proofErr w:type="spellEnd"/>
      <w:r w:rsidRPr="00DF57BE">
        <w:rPr>
          <w:rFonts w:ascii="Century" w:hAnsi="Century"/>
          <w:bCs/>
          <w:i/>
          <w:sz w:val="28"/>
          <w:szCs w:val="28"/>
          <w:lang w:eastAsia="ru-RU"/>
        </w:rPr>
        <w:t xml:space="preserve">, вул. </w:t>
      </w:r>
      <w:r w:rsidR="00823744" w:rsidRPr="00DF57BE">
        <w:rPr>
          <w:rFonts w:ascii="Century" w:hAnsi="Century"/>
          <w:bCs/>
          <w:i/>
          <w:sz w:val="28"/>
          <w:szCs w:val="28"/>
          <w:lang w:eastAsia="ru-RU"/>
        </w:rPr>
        <w:t>Стуса,5</w:t>
      </w:r>
      <w:r w:rsidRPr="00DF57BE">
        <w:rPr>
          <w:rFonts w:ascii="Century" w:hAnsi="Century"/>
          <w:bCs/>
          <w:i/>
          <w:sz w:val="28"/>
          <w:szCs w:val="28"/>
          <w:lang w:eastAsia="ru-RU"/>
        </w:rPr>
        <w:t xml:space="preserve"> .</w:t>
      </w:r>
    </w:p>
    <w:p w14:paraId="1EE54FAD" w14:textId="77777777" w:rsidR="009E5AC0" w:rsidRPr="00DF57BE" w:rsidRDefault="009E5AC0" w:rsidP="009E5AC0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Century" w:hAnsi="Century"/>
          <w:b/>
          <w:bCs/>
          <w:sz w:val="28"/>
          <w:szCs w:val="28"/>
          <w:lang w:eastAsia="ru-RU"/>
        </w:rPr>
      </w:pPr>
      <w:r w:rsidRPr="00DF57BE">
        <w:rPr>
          <w:rFonts w:ascii="Century" w:hAnsi="Century"/>
          <w:b/>
          <w:bCs/>
          <w:sz w:val="28"/>
          <w:szCs w:val="28"/>
          <w:lang w:eastAsia="ru-RU"/>
        </w:rPr>
        <w:t xml:space="preserve">- загальна і корисна площа об’єкта:  </w:t>
      </w:r>
      <w:r w:rsidR="00823744" w:rsidRPr="00DF57BE">
        <w:rPr>
          <w:rFonts w:ascii="Century" w:hAnsi="Century"/>
          <w:bCs/>
          <w:i/>
          <w:iCs/>
          <w:sz w:val="28"/>
          <w:szCs w:val="28"/>
          <w:lang w:eastAsia="ru-RU"/>
        </w:rPr>
        <w:t>36</w:t>
      </w:r>
      <w:r w:rsidRPr="00DF57BE">
        <w:rPr>
          <w:rFonts w:ascii="Century" w:hAnsi="Century"/>
          <w:bCs/>
          <w:i/>
          <w:iCs/>
          <w:sz w:val="28"/>
          <w:szCs w:val="28"/>
          <w:lang w:eastAsia="ru-RU"/>
        </w:rPr>
        <w:t xml:space="preserve"> м</w:t>
      </w:r>
      <w:r w:rsidRPr="00DF57BE">
        <w:rPr>
          <w:rFonts w:ascii="Century" w:hAnsi="Century"/>
          <w:bCs/>
          <w:i/>
          <w:iCs/>
          <w:sz w:val="28"/>
          <w:szCs w:val="28"/>
          <w:vertAlign w:val="superscript"/>
          <w:lang w:eastAsia="ru-RU"/>
        </w:rPr>
        <w:t>2</w:t>
      </w:r>
      <w:r w:rsidRPr="00DF57BE">
        <w:rPr>
          <w:rFonts w:ascii="Century" w:hAnsi="Century"/>
          <w:b/>
          <w:bCs/>
          <w:sz w:val="28"/>
          <w:szCs w:val="28"/>
          <w:lang w:eastAsia="ru-RU"/>
        </w:rPr>
        <w:t>.</w:t>
      </w:r>
    </w:p>
    <w:p w14:paraId="5E2E6621" w14:textId="77777777" w:rsidR="009E5AC0" w:rsidRPr="00DF57BE" w:rsidRDefault="009E5AC0" w:rsidP="009E5AC0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Century" w:hAnsi="Century"/>
          <w:bCs/>
          <w:sz w:val="28"/>
          <w:szCs w:val="28"/>
          <w:lang w:eastAsia="ru-RU"/>
        </w:rPr>
      </w:pPr>
      <w:r w:rsidRPr="00DF57BE">
        <w:rPr>
          <w:rFonts w:ascii="Century" w:hAnsi="Century"/>
          <w:b/>
          <w:bCs/>
          <w:sz w:val="28"/>
          <w:szCs w:val="28"/>
          <w:lang w:eastAsia="ru-RU"/>
        </w:rPr>
        <w:t>- характеристика об’єкта оренди: </w:t>
      </w:r>
      <w:r w:rsidRPr="00DF57BE">
        <w:rPr>
          <w:rFonts w:ascii="Century" w:hAnsi="Century"/>
          <w:bCs/>
          <w:i/>
          <w:sz w:val="28"/>
          <w:szCs w:val="28"/>
          <w:lang w:eastAsia="ru-RU"/>
        </w:rPr>
        <w:t xml:space="preserve">приміщення знаходиться на </w:t>
      </w:r>
      <w:r w:rsidRPr="00DF57BE">
        <w:rPr>
          <w:rFonts w:ascii="Century" w:hAnsi="Century"/>
          <w:bCs/>
          <w:i/>
          <w:iCs/>
          <w:sz w:val="28"/>
          <w:szCs w:val="28"/>
          <w:lang w:eastAsia="ru-RU"/>
        </w:rPr>
        <w:t>першому поверсі.</w:t>
      </w:r>
    </w:p>
    <w:p w14:paraId="3510E85D" w14:textId="77777777" w:rsidR="009E5AC0" w:rsidRPr="00DF57BE" w:rsidRDefault="009E5AC0" w:rsidP="009E5AC0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Century" w:hAnsi="Century"/>
          <w:bCs/>
          <w:sz w:val="28"/>
          <w:szCs w:val="28"/>
          <w:lang w:eastAsia="ru-RU"/>
        </w:rPr>
      </w:pPr>
      <w:r w:rsidRPr="00DF57BE">
        <w:rPr>
          <w:rFonts w:ascii="Century" w:hAnsi="Century"/>
          <w:b/>
          <w:bCs/>
          <w:sz w:val="28"/>
          <w:szCs w:val="28"/>
          <w:lang w:eastAsia="ru-RU"/>
        </w:rPr>
        <w:t>- технічний стан об’єкта, інформація про потужність електромережі і забезпечення об’єкта комунікаціями: </w:t>
      </w:r>
      <w:r w:rsidRPr="00DF57BE">
        <w:rPr>
          <w:rFonts w:ascii="Century" w:hAnsi="Century"/>
          <w:bCs/>
          <w:i/>
          <w:iCs/>
          <w:sz w:val="28"/>
          <w:szCs w:val="28"/>
          <w:lang w:eastAsia="ru-RU"/>
        </w:rPr>
        <w:t>забезпечено електропостачанням.</w:t>
      </w:r>
    </w:p>
    <w:p w14:paraId="64AF1299" w14:textId="77777777" w:rsidR="009E5AC0" w:rsidRPr="00DF57BE" w:rsidRDefault="009E5AC0" w:rsidP="009E5AC0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Century" w:hAnsi="Century"/>
          <w:bCs/>
          <w:i/>
          <w:sz w:val="28"/>
          <w:szCs w:val="28"/>
          <w:lang w:eastAsia="ru-RU"/>
        </w:rPr>
      </w:pPr>
      <w:r w:rsidRPr="00DF57BE">
        <w:rPr>
          <w:rFonts w:ascii="Century" w:hAnsi="Century"/>
          <w:b/>
          <w:bCs/>
          <w:sz w:val="28"/>
          <w:szCs w:val="28"/>
          <w:lang w:eastAsia="ru-RU"/>
        </w:rPr>
        <w:t>4. Проект договору оренди: </w:t>
      </w:r>
      <w:r w:rsidRPr="00DF57BE">
        <w:rPr>
          <w:rFonts w:ascii="Century" w:hAnsi="Century"/>
          <w:bCs/>
          <w:i/>
          <w:sz w:val="28"/>
          <w:szCs w:val="28"/>
          <w:lang w:eastAsia="ru-RU"/>
        </w:rPr>
        <w:t>використовується Примірний договір оренди, що затверджений постановою КМУ.</w:t>
      </w:r>
    </w:p>
    <w:p w14:paraId="2B69571E" w14:textId="77777777" w:rsidR="009E5AC0" w:rsidRPr="00DF57BE" w:rsidRDefault="009E5AC0" w:rsidP="009E5AC0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Century" w:hAnsi="Century"/>
          <w:b/>
          <w:bCs/>
          <w:sz w:val="28"/>
          <w:szCs w:val="28"/>
          <w:lang w:eastAsia="ru-RU"/>
        </w:rPr>
      </w:pPr>
      <w:r w:rsidRPr="00DF57BE">
        <w:rPr>
          <w:rFonts w:ascii="Century" w:hAnsi="Century"/>
          <w:b/>
          <w:bCs/>
          <w:sz w:val="28"/>
          <w:szCs w:val="28"/>
          <w:lang w:eastAsia="ru-RU"/>
        </w:rPr>
        <w:lastRenderedPageBreak/>
        <w:t>5. Умови оренди майна та додаткові умови оренди майна (в разі наявності):</w:t>
      </w:r>
    </w:p>
    <w:p w14:paraId="033FE415" w14:textId="77777777" w:rsidR="009E5AC0" w:rsidRPr="00DF57BE" w:rsidRDefault="009E5AC0" w:rsidP="009E5AC0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Century" w:hAnsi="Century"/>
          <w:bCs/>
          <w:i/>
          <w:iCs/>
          <w:sz w:val="28"/>
          <w:szCs w:val="28"/>
          <w:lang w:eastAsia="ru-RU"/>
        </w:rPr>
      </w:pPr>
      <w:r w:rsidRPr="00DF57BE">
        <w:rPr>
          <w:rFonts w:ascii="Century" w:hAnsi="Century"/>
          <w:bCs/>
          <w:sz w:val="28"/>
          <w:szCs w:val="28"/>
          <w:lang w:eastAsia="ru-RU"/>
        </w:rPr>
        <w:t>- стартова орендна плата</w:t>
      </w:r>
      <w:r w:rsidRPr="00DF57BE">
        <w:rPr>
          <w:rFonts w:ascii="Century" w:hAnsi="Century"/>
          <w:b/>
          <w:bCs/>
          <w:sz w:val="28"/>
          <w:szCs w:val="28"/>
          <w:lang w:eastAsia="ru-RU"/>
        </w:rPr>
        <w:t xml:space="preserve"> </w:t>
      </w:r>
      <w:r w:rsidRPr="00DF57BE">
        <w:rPr>
          <w:rFonts w:ascii="Century" w:hAnsi="Century"/>
          <w:bCs/>
          <w:i/>
          <w:iCs/>
          <w:sz w:val="28"/>
          <w:szCs w:val="28"/>
          <w:lang w:eastAsia="ru-RU"/>
        </w:rPr>
        <w:t xml:space="preserve">встановлюється на рівні  </w:t>
      </w:r>
      <w:proofErr w:type="spellStart"/>
      <w:r w:rsidRPr="00DF57BE">
        <w:rPr>
          <w:rFonts w:ascii="Century" w:hAnsi="Century"/>
          <w:bCs/>
          <w:i/>
          <w:iCs/>
          <w:sz w:val="28"/>
          <w:szCs w:val="28"/>
          <w:lang w:eastAsia="ru-RU"/>
        </w:rPr>
        <w:t>зазначатимуться</w:t>
      </w:r>
      <w:proofErr w:type="spellEnd"/>
      <w:r w:rsidRPr="00DF57BE">
        <w:rPr>
          <w:rFonts w:ascii="Century" w:hAnsi="Century"/>
          <w:bCs/>
          <w:i/>
          <w:iCs/>
          <w:sz w:val="28"/>
          <w:szCs w:val="28"/>
          <w:lang w:eastAsia="ru-RU"/>
        </w:rPr>
        <w:t xml:space="preserve"> в оголошенні про передачу майна в оренду на аукціоні в ЕТС.</w:t>
      </w:r>
    </w:p>
    <w:p w14:paraId="451DA65C" w14:textId="77777777" w:rsidR="009E5AC0" w:rsidRPr="00DF57BE" w:rsidRDefault="009E5AC0" w:rsidP="009E5AC0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Century" w:hAnsi="Century"/>
          <w:b/>
          <w:bCs/>
          <w:i/>
          <w:iCs/>
          <w:sz w:val="28"/>
          <w:szCs w:val="28"/>
          <w:lang w:eastAsia="ru-RU"/>
        </w:rPr>
      </w:pPr>
      <w:r w:rsidRPr="00DF57BE">
        <w:rPr>
          <w:rFonts w:ascii="Century" w:hAnsi="Century"/>
          <w:b/>
          <w:bCs/>
          <w:sz w:val="28"/>
          <w:szCs w:val="28"/>
          <w:lang w:eastAsia="ru-RU"/>
        </w:rPr>
        <w:t>- наявність рішення уповноваженого органу про затвердження додаткових умов оренди майна: </w:t>
      </w:r>
      <w:r w:rsidRPr="00DF57BE">
        <w:rPr>
          <w:rFonts w:ascii="Century" w:hAnsi="Century"/>
          <w:bCs/>
          <w:i/>
          <w:iCs/>
          <w:sz w:val="28"/>
          <w:szCs w:val="28"/>
          <w:lang w:eastAsia="ru-RU"/>
        </w:rPr>
        <w:t>рішення відсутнє</w:t>
      </w:r>
      <w:r w:rsidRPr="00DF57BE">
        <w:rPr>
          <w:rFonts w:ascii="Century" w:hAnsi="Century"/>
          <w:b/>
          <w:bCs/>
          <w:i/>
          <w:iCs/>
          <w:sz w:val="28"/>
          <w:szCs w:val="28"/>
          <w:lang w:eastAsia="ru-RU"/>
        </w:rPr>
        <w:t>.</w:t>
      </w:r>
    </w:p>
    <w:p w14:paraId="1D840220" w14:textId="77777777" w:rsidR="009E5AC0" w:rsidRPr="00DF57BE" w:rsidRDefault="009E5AC0" w:rsidP="009E5AC0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Century" w:hAnsi="Century"/>
          <w:bCs/>
          <w:i/>
          <w:sz w:val="28"/>
          <w:szCs w:val="28"/>
          <w:u w:val="single"/>
          <w:lang w:eastAsia="ru-RU"/>
        </w:rPr>
      </w:pPr>
      <w:r w:rsidRPr="00DF57BE">
        <w:rPr>
          <w:rFonts w:ascii="Century" w:hAnsi="Century"/>
          <w:b/>
          <w:bCs/>
          <w:iCs/>
          <w:sz w:val="28"/>
          <w:szCs w:val="28"/>
          <w:lang w:eastAsia="ru-RU"/>
        </w:rPr>
        <w:t xml:space="preserve">6. Спрямування орендної плати: </w:t>
      </w:r>
      <w:r w:rsidRPr="00DF57BE">
        <w:rPr>
          <w:rFonts w:ascii="Century" w:hAnsi="Century"/>
          <w:bCs/>
          <w:i/>
          <w:sz w:val="28"/>
          <w:szCs w:val="28"/>
          <w:lang w:eastAsia="ru-RU"/>
        </w:rPr>
        <w:t>100 відсотків суми орендної плати до місцевого бюджету на рахунок орендодавця.</w:t>
      </w:r>
    </w:p>
    <w:p w14:paraId="6C5242EA" w14:textId="77777777" w:rsidR="009E5AC0" w:rsidRPr="00DF57BE" w:rsidRDefault="009E5AC0" w:rsidP="009E5AC0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Century" w:hAnsi="Century"/>
          <w:b/>
          <w:bCs/>
          <w:sz w:val="28"/>
          <w:szCs w:val="28"/>
          <w:lang w:eastAsia="ru-RU"/>
        </w:rPr>
      </w:pPr>
      <w:r w:rsidRPr="00DF57BE">
        <w:rPr>
          <w:rFonts w:ascii="Century" w:hAnsi="Century"/>
          <w:b/>
          <w:bCs/>
          <w:sz w:val="28"/>
          <w:szCs w:val="28"/>
          <w:lang w:eastAsia="ru-RU"/>
        </w:rPr>
        <w:t>7. Орендар повинен відповідати вимогам статті 4 Закону.</w:t>
      </w:r>
    </w:p>
    <w:p w14:paraId="2ADDFB2D" w14:textId="77777777" w:rsidR="009E5AC0" w:rsidRPr="00DF57BE" w:rsidRDefault="009E5AC0" w:rsidP="009E5AC0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Century" w:hAnsi="Century"/>
          <w:b/>
          <w:bCs/>
          <w:sz w:val="28"/>
          <w:szCs w:val="28"/>
          <w:lang w:eastAsia="ru-RU"/>
        </w:rPr>
      </w:pPr>
      <w:r w:rsidRPr="00DF57BE">
        <w:rPr>
          <w:rFonts w:ascii="Century" w:hAnsi="Century"/>
          <w:b/>
          <w:bCs/>
          <w:sz w:val="28"/>
          <w:szCs w:val="28"/>
          <w:lang w:eastAsia="ru-RU"/>
        </w:rPr>
        <w:t>8. Городоцька міська рада</w:t>
      </w:r>
      <w:r w:rsidR="00823744" w:rsidRPr="00DF57BE">
        <w:rPr>
          <w:rFonts w:ascii="Century" w:hAnsi="Century"/>
          <w:b/>
          <w:bCs/>
          <w:sz w:val="28"/>
          <w:szCs w:val="28"/>
          <w:lang w:eastAsia="ru-RU"/>
        </w:rPr>
        <w:t xml:space="preserve"> </w:t>
      </w:r>
      <w:r w:rsidR="00823744" w:rsidRPr="00DF57BE">
        <w:rPr>
          <w:rFonts w:ascii="Century" w:hAnsi="Century"/>
          <w:b/>
          <w:bCs/>
          <w:sz w:val="28"/>
          <w:szCs w:val="28"/>
          <w:u w:val="single"/>
          <w:lang w:eastAsia="ru-RU"/>
        </w:rPr>
        <w:t>не</w:t>
      </w:r>
      <w:r w:rsidRPr="00DF57BE">
        <w:rPr>
          <w:rFonts w:ascii="Century" w:hAnsi="Century"/>
          <w:b/>
          <w:bCs/>
          <w:sz w:val="28"/>
          <w:szCs w:val="28"/>
          <w:u w:val="single"/>
          <w:lang w:eastAsia="ru-RU"/>
        </w:rPr>
        <w:t xml:space="preserve"> надає згоди</w:t>
      </w:r>
      <w:r w:rsidRPr="00DF57BE">
        <w:rPr>
          <w:rFonts w:ascii="Century" w:hAnsi="Century"/>
          <w:b/>
          <w:bCs/>
          <w:sz w:val="28"/>
          <w:szCs w:val="28"/>
          <w:lang w:eastAsia="ru-RU"/>
        </w:rPr>
        <w:t> на передачу майна в суборенду.</w:t>
      </w:r>
    </w:p>
    <w:p w14:paraId="20F9C40B" w14:textId="77777777" w:rsidR="009E5AC0" w:rsidRPr="00DF57BE" w:rsidRDefault="009E5AC0" w:rsidP="009E5AC0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Century" w:hAnsi="Century"/>
          <w:b/>
          <w:bCs/>
          <w:sz w:val="28"/>
          <w:szCs w:val="28"/>
          <w:lang w:eastAsia="ru-RU"/>
        </w:rPr>
      </w:pPr>
      <w:r w:rsidRPr="00DF57BE">
        <w:rPr>
          <w:rFonts w:ascii="Century" w:hAnsi="Century"/>
          <w:b/>
          <w:bCs/>
          <w:sz w:val="28"/>
          <w:szCs w:val="28"/>
          <w:lang w:eastAsia="ru-RU"/>
        </w:rPr>
        <w:t>9. Контактні дані (номер телефону і адреса електронної пошти) працівника орендодавця, відповідального за ознайомлення заінтересованих осіб з об’єктом оренди:</w:t>
      </w:r>
    </w:p>
    <w:p w14:paraId="28E2938B" w14:textId="77777777" w:rsidR="009E5AC0" w:rsidRPr="00DF57BE" w:rsidRDefault="009E5AC0" w:rsidP="009E5AC0">
      <w:pPr>
        <w:shd w:val="clear" w:color="auto" w:fill="FBFBFB"/>
        <w:ind w:right="1" w:firstLine="284"/>
        <w:contextualSpacing/>
        <w:jc w:val="both"/>
        <w:rPr>
          <w:rFonts w:ascii="Century" w:eastAsia="Calibri" w:hAnsi="Century"/>
          <w:i/>
          <w:color w:val="000000"/>
          <w:sz w:val="28"/>
          <w:szCs w:val="28"/>
        </w:rPr>
      </w:pPr>
      <w:r w:rsidRPr="00DF57BE">
        <w:rPr>
          <w:rFonts w:ascii="Century" w:hAnsi="Century"/>
          <w:i/>
          <w:color w:val="000000"/>
          <w:sz w:val="28"/>
          <w:szCs w:val="28"/>
          <w:bdr w:val="none" w:sz="0" w:space="0" w:color="auto" w:frame="1"/>
          <w:lang w:eastAsia="uk-UA"/>
        </w:rPr>
        <w:t xml:space="preserve">Тетяна Попко, головний спеціаліст відділу публічних закупівель та комунального майна, </w:t>
      </w:r>
      <w:proofErr w:type="spellStart"/>
      <w:r w:rsidRPr="00DF57BE">
        <w:rPr>
          <w:rFonts w:ascii="Century" w:hAnsi="Century"/>
          <w:i/>
          <w:color w:val="000000"/>
          <w:sz w:val="28"/>
          <w:szCs w:val="28"/>
          <w:bdr w:val="none" w:sz="0" w:space="0" w:color="auto" w:frame="1"/>
          <w:lang w:eastAsia="uk-UA"/>
        </w:rPr>
        <w:t>тел</w:t>
      </w:r>
      <w:proofErr w:type="spellEnd"/>
      <w:r w:rsidRPr="00DF57BE">
        <w:rPr>
          <w:rFonts w:ascii="Century" w:hAnsi="Century"/>
          <w:i/>
          <w:color w:val="000000"/>
          <w:sz w:val="28"/>
          <w:szCs w:val="28"/>
          <w:bdr w:val="none" w:sz="0" w:space="0" w:color="auto" w:frame="1"/>
          <w:lang w:eastAsia="uk-UA"/>
        </w:rPr>
        <w:t>.: +380323130195,  e-</w:t>
      </w:r>
      <w:proofErr w:type="spellStart"/>
      <w:r w:rsidRPr="00DF57BE">
        <w:rPr>
          <w:rFonts w:ascii="Century" w:hAnsi="Century"/>
          <w:i/>
          <w:color w:val="000000"/>
          <w:sz w:val="28"/>
          <w:szCs w:val="28"/>
          <w:bdr w:val="none" w:sz="0" w:space="0" w:color="auto" w:frame="1"/>
          <w:lang w:eastAsia="uk-UA"/>
        </w:rPr>
        <w:t>mail</w:t>
      </w:r>
      <w:proofErr w:type="spellEnd"/>
      <w:r w:rsidRPr="00DF57BE">
        <w:rPr>
          <w:rFonts w:ascii="Century" w:hAnsi="Century"/>
          <w:i/>
          <w:color w:val="000000"/>
          <w:sz w:val="28"/>
          <w:szCs w:val="28"/>
          <w:bdr w:val="none" w:sz="0" w:space="0" w:color="auto" w:frame="1"/>
          <w:lang w:eastAsia="uk-UA"/>
        </w:rPr>
        <w:t>: </w:t>
      </w:r>
      <w:hyperlink r:id="rId10" w:history="1">
        <w:r w:rsidRPr="00DF57BE">
          <w:rPr>
            <w:rFonts w:ascii="Century" w:eastAsia="Calibri" w:hAnsi="Century"/>
            <w:i/>
            <w:color w:val="0000FF"/>
            <w:sz w:val="28"/>
            <w:szCs w:val="28"/>
            <w:u w:val="single"/>
          </w:rPr>
          <w:t>gorodok_mr_lv@ukr.net</w:t>
        </w:r>
      </w:hyperlink>
      <w:r w:rsidRPr="00DF57BE">
        <w:rPr>
          <w:rFonts w:ascii="Century" w:hAnsi="Century"/>
          <w:i/>
          <w:color w:val="000000"/>
          <w:sz w:val="28"/>
          <w:szCs w:val="28"/>
          <w:bdr w:val="none" w:sz="0" w:space="0" w:color="auto" w:frame="1"/>
          <w:lang w:eastAsia="uk-UA"/>
        </w:rPr>
        <w:t xml:space="preserve">, адреса: </w:t>
      </w:r>
      <w:r w:rsidRPr="00DF57BE">
        <w:rPr>
          <w:rFonts w:ascii="Century" w:hAnsi="Century"/>
          <w:bCs/>
          <w:i/>
          <w:color w:val="000000"/>
          <w:sz w:val="28"/>
          <w:szCs w:val="28"/>
          <w:bdr w:val="none" w:sz="0" w:space="0" w:color="auto" w:frame="1"/>
          <w:lang w:eastAsia="uk-UA"/>
        </w:rPr>
        <w:t xml:space="preserve">81500, Львівська область, м. Городок, майдан Гайдамаків, 6. </w:t>
      </w:r>
      <w:r w:rsidRPr="00DF57BE">
        <w:rPr>
          <w:rFonts w:ascii="Century" w:eastAsia="Calibri" w:hAnsi="Century"/>
          <w:i/>
          <w:color w:val="000000"/>
          <w:sz w:val="28"/>
          <w:szCs w:val="28"/>
        </w:rPr>
        <w:t>Звернення про ознайомлення з об’єктом оренди у робочі дні з понеділка по четвер  з 9:00 до 18:00, п’ятниця з 9:00 до 17:00 ( обідня перерва з 13:00 по 14:00).</w:t>
      </w:r>
    </w:p>
    <w:p w14:paraId="17430228" w14:textId="77777777" w:rsidR="009E5AC0" w:rsidRPr="00DF57BE" w:rsidRDefault="009E5AC0" w:rsidP="009E5AC0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Century" w:hAnsi="Century"/>
          <w:bCs/>
          <w:i/>
          <w:sz w:val="28"/>
          <w:szCs w:val="28"/>
          <w:lang w:eastAsia="ru-RU"/>
        </w:rPr>
      </w:pPr>
      <w:r w:rsidRPr="00DF57BE">
        <w:rPr>
          <w:rFonts w:ascii="Century" w:hAnsi="Century"/>
          <w:b/>
          <w:bCs/>
          <w:sz w:val="28"/>
          <w:szCs w:val="28"/>
          <w:lang w:eastAsia="ru-RU"/>
        </w:rPr>
        <w:t>10. Інформація про аукціон, умови, на яких проводиться аукціон, інша інформація</w:t>
      </w:r>
      <w:r w:rsidRPr="00DF57BE">
        <w:rPr>
          <w:rFonts w:ascii="Century" w:hAnsi="Century"/>
          <w:bCs/>
          <w:i/>
          <w:sz w:val="28"/>
          <w:szCs w:val="28"/>
          <w:lang w:eastAsia="ru-RU"/>
        </w:rPr>
        <w:t>: визначаються в оголошенні про передачу майна в оренду на аукціоні в ЕТС.</w:t>
      </w:r>
    </w:p>
    <w:p w14:paraId="00B67707" w14:textId="77777777" w:rsidR="009E5AC0" w:rsidRPr="00DF57BE" w:rsidRDefault="009E5AC0" w:rsidP="009E5AC0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Century" w:hAnsi="Century"/>
          <w:b/>
          <w:bCs/>
          <w:sz w:val="28"/>
          <w:szCs w:val="28"/>
          <w:lang w:eastAsia="ru-RU"/>
        </w:rPr>
      </w:pPr>
    </w:p>
    <w:p w14:paraId="7300E762" w14:textId="77777777" w:rsidR="009E5AC0" w:rsidRPr="00DF57BE" w:rsidRDefault="009E5AC0" w:rsidP="009E5AC0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Century" w:hAnsi="Century"/>
          <w:b/>
          <w:bCs/>
          <w:sz w:val="28"/>
          <w:szCs w:val="28"/>
          <w:lang w:eastAsia="ru-RU"/>
        </w:rPr>
      </w:pPr>
    </w:p>
    <w:p w14:paraId="04B9A260" w14:textId="46399845" w:rsidR="009E5AC0" w:rsidRPr="00DF57BE" w:rsidRDefault="009E5AC0" w:rsidP="00421D5B">
      <w:pPr>
        <w:widowControl w:val="0"/>
        <w:autoSpaceDE w:val="0"/>
        <w:autoSpaceDN w:val="0"/>
        <w:adjustRightInd w:val="0"/>
        <w:spacing w:before="45" w:after="15"/>
        <w:rPr>
          <w:rFonts w:ascii="Century" w:hAnsi="Century"/>
          <w:b/>
          <w:bCs/>
          <w:sz w:val="28"/>
          <w:szCs w:val="28"/>
          <w:lang w:eastAsia="ru-RU"/>
        </w:rPr>
      </w:pPr>
      <w:r w:rsidRPr="00DF57BE">
        <w:rPr>
          <w:rFonts w:ascii="Century" w:hAnsi="Century"/>
          <w:b/>
          <w:bCs/>
          <w:sz w:val="28"/>
          <w:szCs w:val="28"/>
          <w:lang w:eastAsia="ru-RU"/>
        </w:rPr>
        <w:t xml:space="preserve">Секретар ради </w:t>
      </w:r>
      <w:r w:rsidRPr="00DF57BE">
        <w:rPr>
          <w:rFonts w:ascii="Century" w:hAnsi="Century"/>
          <w:b/>
          <w:bCs/>
          <w:sz w:val="28"/>
          <w:szCs w:val="28"/>
          <w:lang w:eastAsia="ru-RU"/>
        </w:rPr>
        <w:tab/>
      </w:r>
      <w:r w:rsidR="00421D5B">
        <w:rPr>
          <w:rFonts w:ascii="Century" w:hAnsi="Century"/>
          <w:b/>
          <w:bCs/>
          <w:sz w:val="28"/>
          <w:szCs w:val="28"/>
          <w:lang w:eastAsia="ru-RU"/>
        </w:rPr>
        <w:tab/>
      </w:r>
      <w:r w:rsidR="00421D5B">
        <w:rPr>
          <w:rFonts w:ascii="Century" w:hAnsi="Century"/>
          <w:b/>
          <w:bCs/>
          <w:sz w:val="28"/>
          <w:szCs w:val="28"/>
          <w:lang w:eastAsia="ru-RU"/>
        </w:rPr>
        <w:tab/>
      </w:r>
      <w:r w:rsidR="00421D5B">
        <w:rPr>
          <w:rFonts w:ascii="Century" w:hAnsi="Century"/>
          <w:b/>
          <w:bCs/>
          <w:sz w:val="28"/>
          <w:szCs w:val="28"/>
          <w:lang w:eastAsia="ru-RU"/>
        </w:rPr>
        <w:tab/>
      </w:r>
      <w:r w:rsidR="00421D5B">
        <w:rPr>
          <w:rFonts w:ascii="Century" w:hAnsi="Century"/>
          <w:b/>
          <w:bCs/>
          <w:sz w:val="28"/>
          <w:szCs w:val="28"/>
          <w:lang w:eastAsia="ru-RU"/>
        </w:rPr>
        <w:tab/>
      </w:r>
      <w:r w:rsidR="00421D5B">
        <w:rPr>
          <w:rFonts w:ascii="Century" w:hAnsi="Century"/>
          <w:b/>
          <w:bCs/>
          <w:sz w:val="28"/>
          <w:szCs w:val="28"/>
          <w:lang w:eastAsia="ru-RU"/>
        </w:rPr>
        <w:tab/>
      </w:r>
      <w:r w:rsidR="00421D5B">
        <w:rPr>
          <w:rFonts w:ascii="Century" w:hAnsi="Century"/>
          <w:b/>
          <w:bCs/>
          <w:sz w:val="28"/>
          <w:szCs w:val="28"/>
          <w:lang w:eastAsia="ru-RU"/>
        </w:rPr>
        <w:tab/>
      </w:r>
      <w:r w:rsidR="00421D5B">
        <w:rPr>
          <w:rFonts w:ascii="Century" w:hAnsi="Century"/>
          <w:b/>
          <w:bCs/>
          <w:sz w:val="28"/>
          <w:szCs w:val="28"/>
          <w:lang w:eastAsia="ru-RU"/>
        </w:rPr>
        <w:tab/>
        <w:t xml:space="preserve">  </w:t>
      </w:r>
      <w:r w:rsidRPr="00DF57BE">
        <w:rPr>
          <w:rFonts w:ascii="Century" w:hAnsi="Century"/>
          <w:b/>
          <w:bCs/>
          <w:sz w:val="28"/>
          <w:szCs w:val="28"/>
          <w:lang w:eastAsia="ru-RU"/>
        </w:rPr>
        <w:t>Микола ЛУПІЙ</w:t>
      </w:r>
    </w:p>
    <w:p w14:paraId="609700FC" w14:textId="77777777" w:rsidR="007A65DF" w:rsidRPr="00DF57BE" w:rsidRDefault="007A65DF" w:rsidP="007A65DF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Century" w:hAnsi="Century"/>
          <w:bCs/>
          <w:sz w:val="28"/>
          <w:szCs w:val="28"/>
          <w:lang w:eastAsia="ru-RU"/>
        </w:rPr>
      </w:pPr>
    </w:p>
    <w:p w14:paraId="1C0DA1A9" w14:textId="77777777" w:rsidR="007A65DF" w:rsidRPr="00DF57BE" w:rsidRDefault="007A65DF" w:rsidP="007A65DF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Century" w:hAnsi="Century"/>
          <w:sz w:val="28"/>
          <w:szCs w:val="28"/>
          <w:lang w:eastAsia="ru-RU"/>
        </w:rPr>
      </w:pPr>
    </w:p>
    <w:p w14:paraId="51FF8944" w14:textId="77777777" w:rsidR="00E06054" w:rsidRPr="00DF57BE" w:rsidRDefault="00E06054" w:rsidP="002D2588">
      <w:pPr>
        <w:suppressAutoHyphens w:val="0"/>
        <w:spacing w:after="200" w:line="276" w:lineRule="auto"/>
        <w:rPr>
          <w:rFonts w:ascii="Century" w:hAnsi="Century"/>
          <w:sz w:val="28"/>
          <w:szCs w:val="28"/>
          <w:lang w:eastAsia="ru-RU"/>
        </w:rPr>
      </w:pPr>
    </w:p>
    <w:sectPr w:rsidR="00E06054" w:rsidRPr="00DF57BE" w:rsidSect="00DF57BE">
      <w:headerReference w:type="default" r:id="rId11"/>
      <w:footerReference w:type="default" r:id="rId12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C2D481" w14:textId="77777777" w:rsidR="00D379B4" w:rsidRDefault="00D379B4" w:rsidP="00B45203">
      <w:r>
        <w:separator/>
      </w:r>
    </w:p>
  </w:endnote>
  <w:endnote w:type="continuationSeparator" w:id="0">
    <w:p w14:paraId="5B98E495" w14:textId="77777777" w:rsidR="00D379B4" w:rsidRDefault="00D379B4" w:rsidP="00B452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535E6E" w14:textId="77777777" w:rsidR="002A2DFA" w:rsidRDefault="002A2DFA">
    <w:pPr>
      <w:pStyle w:val="a7"/>
    </w:pPr>
  </w:p>
  <w:p w14:paraId="765A488C" w14:textId="77777777" w:rsidR="00D12131" w:rsidRDefault="00D1213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065190" w14:textId="77777777" w:rsidR="00D379B4" w:rsidRDefault="00D379B4" w:rsidP="00B45203">
      <w:r>
        <w:separator/>
      </w:r>
    </w:p>
  </w:footnote>
  <w:footnote w:type="continuationSeparator" w:id="0">
    <w:p w14:paraId="3A0FA8CE" w14:textId="77777777" w:rsidR="00D379B4" w:rsidRDefault="00D379B4" w:rsidP="00B452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FA7F4D" w14:textId="01698932" w:rsidR="00421D5B" w:rsidRDefault="00421D5B">
    <w:pPr>
      <w:pStyle w:val="a5"/>
    </w:pPr>
    <w:r>
      <w:t>ПРОЄКТ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84950"/>
    <w:multiLevelType w:val="multilevel"/>
    <w:tmpl w:val="DB2CD8D2"/>
    <w:lvl w:ilvl="0">
      <w:start w:val="1"/>
      <w:numFmt w:val="decimal"/>
      <w:lvlText w:val="%1."/>
      <w:lvlJc w:val="left"/>
      <w:pPr>
        <w:ind w:left="720" w:hanging="360"/>
      </w:pPr>
      <w:rPr>
        <w:rFonts w:ascii="Georgia" w:hAnsi="Georgia" w:cs="Arial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1" w15:restartNumberingAfterBreak="0">
    <w:nsid w:val="038F32C3"/>
    <w:multiLevelType w:val="hybridMultilevel"/>
    <w:tmpl w:val="5B4498C0"/>
    <w:lvl w:ilvl="0" w:tplc="ED44F706">
      <w:start w:val="6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07C25649"/>
    <w:multiLevelType w:val="multilevel"/>
    <w:tmpl w:val="FB7EB0F8"/>
    <w:lvl w:ilvl="0">
      <w:start w:val="16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09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</w:rPr>
    </w:lvl>
  </w:abstractNum>
  <w:abstractNum w:abstractNumId="3" w15:restartNumberingAfterBreak="0">
    <w:nsid w:val="1D4C2D99"/>
    <w:multiLevelType w:val="multilevel"/>
    <w:tmpl w:val="EBAE0EE4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4" w15:restartNumberingAfterBreak="0">
    <w:nsid w:val="272F00A6"/>
    <w:multiLevelType w:val="multilevel"/>
    <w:tmpl w:val="A1547BD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5" w15:restartNumberingAfterBreak="0">
    <w:nsid w:val="2B454146"/>
    <w:multiLevelType w:val="multilevel"/>
    <w:tmpl w:val="C480FAAA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200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abstractNum w:abstractNumId="6" w15:restartNumberingAfterBreak="0">
    <w:nsid w:val="2E3E341D"/>
    <w:multiLevelType w:val="hybridMultilevel"/>
    <w:tmpl w:val="519ADC6A"/>
    <w:lvl w:ilvl="0" w:tplc="D8B8881E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31D45C7A"/>
    <w:multiLevelType w:val="hybridMultilevel"/>
    <w:tmpl w:val="519ADC6A"/>
    <w:lvl w:ilvl="0" w:tplc="D8B8881E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320B131E"/>
    <w:multiLevelType w:val="hybridMultilevel"/>
    <w:tmpl w:val="D5B623B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420612"/>
    <w:multiLevelType w:val="multilevel"/>
    <w:tmpl w:val="3E62AD7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0" w15:restartNumberingAfterBreak="0">
    <w:nsid w:val="38705EA6"/>
    <w:multiLevelType w:val="hybridMultilevel"/>
    <w:tmpl w:val="95A08370"/>
    <w:lvl w:ilvl="0" w:tplc="D8B8881E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38D74E96"/>
    <w:multiLevelType w:val="hybridMultilevel"/>
    <w:tmpl w:val="519ADC6A"/>
    <w:lvl w:ilvl="0" w:tplc="D8B8881E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3C0842C2"/>
    <w:multiLevelType w:val="hybridMultilevel"/>
    <w:tmpl w:val="519ADC6A"/>
    <w:lvl w:ilvl="0" w:tplc="D8B8881E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3DB63BA8"/>
    <w:multiLevelType w:val="hybridMultilevel"/>
    <w:tmpl w:val="020CC2A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C4672A"/>
    <w:multiLevelType w:val="hybridMultilevel"/>
    <w:tmpl w:val="16DC5FE0"/>
    <w:lvl w:ilvl="0" w:tplc="A7C246B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555555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5133DC8"/>
    <w:multiLevelType w:val="multilevel"/>
    <w:tmpl w:val="E4C4D616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25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6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7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7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992" w:hanging="2160"/>
      </w:pPr>
      <w:rPr>
        <w:rFonts w:hint="default"/>
      </w:rPr>
    </w:lvl>
  </w:abstractNum>
  <w:abstractNum w:abstractNumId="16" w15:restartNumberingAfterBreak="0">
    <w:nsid w:val="4B802972"/>
    <w:multiLevelType w:val="hybridMultilevel"/>
    <w:tmpl w:val="07D6E43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0DA0139"/>
    <w:multiLevelType w:val="multilevel"/>
    <w:tmpl w:val="418E367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25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6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7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7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992" w:hanging="2160"/>
      </w:pPr>
      <w:rPr>
        <w:rFonts w:hint="default"/>
      </w:rPr>
    </w:lvl>
  </w:abstractNum>
  <w:abstractNum w:abstractNumId="18" w15:restartNumberingAfterBreak="0">
    <w:nsid w:val="55B25C39"/>
    <w:multiLevelType w:val="hybridMultilevel"/>
    <w:tmpl w:val="24A89820"/>
    <w:lvl w:ilvl="0" w:tplc="B1186102">
      <w:start w:val="1"/>
      <w:numFmt w:val="decimal"/>
      <w:lvlText w:val="%1."/>
      <w:lvlJc w:val="left"/>
      <w:pPr>
        <w:ind w:left="720" w:hanging="360"/>
      </w:pPr>
      <w:rPr>
        <w:rFonts w:ascii="Georgia" w:hAnsi="Georgia" w:cs="Arial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1AC5C20"/>
    <w:multiLevelType w:val="multilevel"/>
    <w:tmpl w:val="DB2CD8D2"/>
    <w:lvl w:ilvl="0">
      <w:start w:val="1"/>
      <w:numFmt w:val="decimal"/>
      <w:lvlText w:val="%1."/>
      <w:lvlJc w:val="left"/>
      <w:pPr>
        <w:ind w:left="720" w:hanging="360"/>
      </w:pPr>
      <w:rPr>
        <w:rFonts w:ascii="Georgia" w:hAnsi="Georgia" w:cs="Arial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20" w15:restartNumberingAfterBreak="0">
    <w:nsid w:val="61ED0301"/>
    <w:multiLevelType w:val="multilevel"/>
    <w:tmpl w:val="F408768A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1" w15:restartNumberingAfterBreak="0">
    <w:nsid w:val="647B1089"/>
    <w:multiLevelType w:val="multilevel"/>
    <w:tmpl w:val="143EE4F8"/>
    <w:lvl w:ilvl="0">
      <w:start w:val="1"/>
      <w:numFmt w:val="decimal"/>
      <w:lvlText w:val="%1."/>
      <w:lvlJc w:val="left"/>
      <w:pPr>
        <w:ind w:left="720" w:hanging="360"/>
      </w:pPr>
      <w:rPr>
        <w:rFonts w:ascii="Century" w:eastAsia="Times New Roman" w:hAnsi="Century" w:cs="Times New Roman" w:hint="default"/>
        <w:color w:val="000000" w:themeColor="text1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22" w15:restartNumberingAfterBreak="0">
    <w:nsid w:val="652462AD"/>
    <w:multiLevelType w:val="multilevel"/>
    <w:tmpl w:val="DB2CD8D2"/>
    <w:lvl w:ilvl="0">
      <w:start w:val="1"/>
      <w:numFmt w:val="decimal"/>
      <w:lvlText w:val="%1."/>
      <w:lvlJc w:val="left"/>
      <w:pPr>
        <w:ind w:left="720" w:hanging="360"/>
      </w:pPr>
      <w:rPr>
        <w:rFonts w:ascii="Georgia" w:hAnsi="Georgia" w:cs="Arial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23" w15:restartNumberingAfterBreak="0">
    <w:nsid w:val="69FD63B5"/>
    <w:multiLevelType w:val="multilevel"/>
    <w:tmpl w:val="9FF618F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color w:val="auto"/>
      </w:rPr>
    </w:lvl>
  </w:abstractNum>
  <w:abstractNum w:abstractNumId="24" w15:restartNumberingAfterBreak="0">
    <w:nsid w:val="71AC216F"/>
    <w:multiLevelType w:val="hybridMultilevel"/>
    <w:tmpl w:val="519ADC6A"/>
    <w:lvl w:ilvl="0" w:tplc="D8B8881E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71CA1CBD"/>
    <w:multiLevelType w:val="multilevel"/>
    <w:tmpl w:val="8736A948"/>
    <w:lvl w:ilvl="0">
      <w:start w:val="16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9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</w:rPr>
    </w:lvl>
  </w:abstractNum>
  <w:abstractNum w:abstractNumId="26" w15:restartNumberingAfterBreak="0">
    <w:nsid w:val="72EB7528"/>
    <w:multiLevelType w:val="multilevel"/>
    <w:tmpl w:val="DB2CD8D2"/>
    <w:lvl w:ilvl="0">
      <w:start w:val="1"/>
      <w:numFmt w:val="decimal"/>
      <w:lvlText w:val="%1."/>
      <w:lvlJc w:val="left"/>
      <w:pPr>
        <w:ind w:left="720" w:hanging="360"/>
      </w:pPr>
      <w:rPr>
        <w:rFonts w:ascii="Georgia" w:hAnsi="Georgia" w:cs="Arial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27" w15:restartNumberingAfterBreak="0">
    <w:nsid w:val="767F3D69"/>
    <w:multiLevelType w:val="multilevel"/>
    <w:tmpl w:val="5A54B206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00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abstractNum w:abstractNumId="28" w15:restartNumberingAfterBreak="0">
    <w:nsid w:val="76EB61F8"/>
    <w:multiLevelType w:val="multilevel"/>
    <w:tmpl w:val="459CCDA6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abstractNum w:abstractNumId="29" w15:restartNumberingAfterBreak="0">
    <w:nsid w:val="7AE73218"/>
    <w:multiLevelType w:val="multilevel"/>
    <w:tmpl w:val="0A1412FE"/>
    <w:lvl w:ilvl="0">
      <w:start w:val="14"/>
      <w:numFmt w:val="decimal"/>
      <w:lvlText w:val="%1"/>
      <w:lvlJc w:val="left"/>
      <w:pPr>
        <w:ind w:left="525" w:hanging="525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951" w:hanging="52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  <w:color w:val="auto"/>
      </w:rPr>
    </w:lvl>
  </w:abstractNum>
  <w:num w:numId="1">
    <w:abstractNumId w:val="13"/>
  </w:num>
  <w:num w:numId="2">
    <w:abstractNumId w:val="4"/>
  </w:num>
  <w:num w:numId="3">
    <w:abstractNumId w:val="23"/>
  </w:num>
  <w:num w:numId="4">
    <w:abstractNumId w:val="9"/>
  </w:num>
  <w:num w:numId="5">
    <w:abstractNumId w:val="15"/>
  </w:num>
  <w:num w:numId="6">
    <w:abstractNumId w:val="17"/>
  </w:num>
  <w:num w:numId="7">
    <w:abstractNumId w:val="20"/>
  </w:num>
  <w:num w:numId="8">
    <w:abstractNumId w:val="3"/>
  </w:num>
  <w:num w:numId="9">
    <w:abstractNumId w:val="5"/>
  </w:num>
  <w:num w:numId="10">
    <w:abstractNumId w:val="27"/>
  </w:num>
  <w:num w:numId="11">
    <w:abstractNumId w:val="28"/>
  </w:num>
  <w:num w:numId="12">
    <w:abstractNumId w:val="1"/>
  </w:num>
  <w:num w:numId="13">
    <w:abstractNumId w:val="14"/>
  </w:num>
  <w:num w:numId="14">
    <w:abstractNumId w:val="8"/>
  </w:num>
  <w:num w:numId="15">
    <w:abstractNumId w:val="19"/>
  </w:num>
  <w:num w:numId="16">
    <w:abstractNumId w:val="18"/>
  </w:num>
  <w:num w:numId="17">
    <w:abstractNumId w:val="10"/>
  </w:num>
  <w:num w:numId="18">
    <w:abstractNumId w:val="7"/>
  </w:num>
  <w:num w:numId="19">
    <w:abstractNumId w:val="21"/>
  </w:num>
  <w:num w:numId="20">
    <w:abstractNumId w:val="26"/>
  </w:num>
  <w:num w:numId="21">
    <w:abstractNumId w:val="22"/>
  </w:num>
  <w:num w:numId="22">
    <w:abstractNumId w:val="0"/>
  </w:num>
  <w:num w:numId="23">
    <w:abstractNumId w:val="16"/>
  </w:num>
  <w:num w:numId="24">
    <w:abstractNumId w:val="25"/>
  </w:num>
  <w:num w:numId="25">
    <w:abstractNumId w:val="11"/>
  </w:num>
  <w:num w:numId="26">
    <w:abstractNumId w:val="6"/>
  </w:num>
  <w:num w:numId="27">
    <w:abstractNumId w:val="12"/>
  </w:num>
  <w:num w:numId="28">
    <w:abstractNumId w:val="29"/>
  </w:num>
  <w:num w:numId="29">
    <w:abstractNumId w:val="2"/>
  </w:num>
  <w:num w:numId="30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1AF2"/>
    <w:rsid w:val="00000402"/>
    <w:rsid w:val="00007F00"/>
    <w:rsid w:val="00011C85"/>
    <w:rsid w:val="0002148E"/>
    <w:rsid w:val="00034DA7"/>
    <w:rsid w:val="00043C77"/>
    <w:rsid w:val="00076E27"/>
    <w:rsid w:val="0008431C"/>
    <w:rsid w:val="00085A08"/>
    <w:rsid w:val="000A0A9C"/>
    <w:rsid w:val="000A1960"/>
    <w:rsid w:val="000A2461"/>
    <w:rsid w:val="000A47C2"/>
    <w:rsid w:val="000C7122"/>
    <w:rsid w:val="000D1302"/>
    <w:rsid w:val="000D2CD8"/>
    <w:rsid w:val="000F3D0B"/>
    <w:rsid w:val="001045DB"/>
    <w:rsid w:val="00107F0D"/>
    <w:rsid w:val="00111C86"/>
    <w:rsid w:val="00123CAD"/>
    <w:rsid w:val="00133B1D"/>
    <w:rsid w:val="0013537E"/>
    <w:rsid w:val="00140B3E"/>
    <w:rsid w:val="00140EBE"/>
    <w:rsid w:val="001542D1"/>
    <w:rsid w:val="00156D2E"/>
    <w:rsid w:val="00160562"/>
    <w:rsid w:val="00162EA9"/>
    <w:rsid w:val="00170F7A"/>
    <w:rsid w:val="00174EB2"/>
    <w:rsid w:val="0017728B"/>
    <w:rsid w:val="001927D6"/>
    <w:rsid w:val="00192BA0"/>
    <w:rsid w:val="0019387A"/>
    <w:rsid w:val="001B056F"/>
    <w:rsid w:val="001C28CC"/>
    <w:rsid w:val="001D4FBA"/>
    <w:rsid w:val="001E0321"/>
    <w:rsid w:val="001E18F3"/>
    <w:rsid w:val="001E46B2"/>
    <w:rsid w:val="001F1710"/>
    <w:rsid w:val="001F762A"/>
    <w:rsid w:val="00207FAB"/>
    <w:rsid w:val="00210682"/>
    <w:rsid w:val="00210D5D"/>
    <w:rsid w:val="00212F2C"/>
    <w:rsid w:val="0022012A"/>
    <w:rsid w:val="002218A4"/>
    <w:rsid w:val="002339DD"/>
    <w:rsid w:val="00234480"/>
    <w:rsid w:val="00236B2F"/>
    <w:rsid w:val="00241722"/>
    <w:rsid w:val="0024320F"/>
    <w:rsid w:val="002440D0"/>
    <w:rsid w:val="00250E84"/>
    <w:rsid w:val="00272E47"/>
    <w:rsid w:val="00281E55"/>
    <w:rsid w:val="0028552A"/>
    <w:rsid w:val="002860BE"/>
    <w:rsid w:val="002A2DFA"/>
    <w:rsid w:val="002A3232"/>
    <w:rsid w:val="002A57A0"/>
    <w:rsid w:val="002A6A9D"/>
    <w:rsid w:val="002D2588"/>
    <w:rsid w:val="002E6BF4"/>
    <w:rsid w:val="002F5F14"/>
    <w:rsid w:val="00306225"/>
    <w:rsid w:val="00326C12"/>
    <w:rsid w:val="0034563A"/>
    <w:rsid w:val="003473B4"/>
    <w:rsid w:val="00353C5A"/>
    <w:rsid w:val="00371045"/>
    <w:rsid w:val="0037386D"/>
    <w:rsid w:val="00386685"/>
    <w:rsid w:val="00390978"/>
    <w:rsid w:val="00397811"/>
    <w:rsid w:val="003A0663"/>
    <w:rsid w:val="003A137F"/>
    <w:rsid w:val="003A39C9"/>
    <w:rsid w:val="003A7564"/>
    <w:rsid w:val="003B2CFC"/>
    <w:rsid w:val="003B58F1"/>
    <w:rsid w:val="003B6279"/>
    <w:rsid w:val="003C0D24"/>
    <w:rsid w:val="003C1BA1"/>
    <w:rsid w:val="003F2640"/>
    <w:rsid w:val="003F520B"/>
    <w:rsid w:val="004171DA"/>
    <w:rsid w:val="00421D5B"/>
    <w:rsid w:val="0042443B"/>
    <w:rsid w:val="004528EB"/>
    <w:rsid w:val="004572C4"/>
    <w:rsid w:val="00480D57"/>
    <w:rsid w:val="00484831"/>
    <w:rsid w:val="0049150D"/>
    <w:rsid w:val="004D2664"/>
    <w:rsid w:val="004D513F"/>
    <w:rsid w:val="004E4133"/>
    <w:rsid w:val="004F2C4D"/>
    <w:rsid w:val="004F455F"/>
    <w:rsid w:val="0050197E"/>
    <w:rsid w:val="00506E34"/>
    <w:rsid w:val="00513155"/>
    <w:rsid w:val="005154DF"/>
    <w:rsid w:val="00524EDA"/>
    <w:rsid w:val="0053069B"/>
    <w:rsid w:val="00543029"/>
    <w:rsid w:val="00561C7B"/>
    <w:rsid w:val="0056495E"/>
    <w:rsid w:val="00577EB8"/>
    <w:rsid w:val="005806E0"/>
    <w:rsid w:val="00581A96"/>
    <w:rsid w:val="00584BFA"/>
    <w:rsid w:val="00593AE3"/>
    <w:rsid w:val="00594423"/>
    <w:rsid w:val="005A07F9"/>
    <w:rsid w:val="005A1EB6"/>
    <w:rsid w:val="005B2817"/>
    <w:rsid w:val="005B5B9B"/>
    <w:rsid w:val="005C1D00"/>
    <w:rsid w:val="005C278B"/>
    <w:rsid w:val="005E1EEB"/>
    <w:rsid w:val="005E30A5"/>
    <w:rsid w:val="005F0F8E"/>
    <w:rsid w:val="00603D95"/>
    <w:rsid w:val="00604AF1"/>
    <w:rsid w:val="00606678"/>
    <w:rsid w:val="00614465"/>
    <w:rsid w:val="0061566A"/>
    <w:rsid w:val="00623524"/>
    <w:rsid w:val="0062640F"/>
    <w:rsid w:val="00632165"/>
    <w:rsid w:val="00634E82"/>
    <w:rsid w:val="00640ED9"/>
    <w:rsid w:val="0065677D"/>
    <w:rsid w:val="0066725D"/>
    <w:rsid w:val="00667605"/>
    <w:rsid w:val="0067058A"/>
    <w:rsid w:val="0067131A"/>
    <w:rsid w:val="006717DB"/>
    <w:rsid w:val="006722C1"/>
    <w:rsid w:val="00677065"/>
    <w:rsid w:val="0068573F"/>
    <w:rsid w:val="006916DC"/>
    <w:rsid w:val="00691AF2"/>
    <w:rsid w:val="00692CFA"/>
    <w:rsid w:val="00697262"/>
    <w:rsid w:val="006A01A6"/>
    <w:rsid w:val="006A196F"/>
    <w:rsid w:val="006A1CE6"/>
    <w:rsid w:val="006A4B94"/>
    <w:rsid w:val="006B0540"/>
    <w:rsid w:val="006C0516"/>
    <w:rsid w:val="006D0DD7"/>
    <w:rsid w:val="006D334C"/>
    <w:rsid w:val="006D51BB"/>
    <w:rsid w:val="006D7B14"/>
    <w:rsid w:val="006E07BA"/>
    <w:rsid w:val="006E68B8"/>
    <w:rsid w:val="00726087"/>
    <w:rsid w:val="007422BA"/>
    <w:rsid w:val="00756F2D"/>
    <w:rsid w:val="00762740"/>
    <w:rsid w:val="00774875"/>
    <w:rsid w:val="00776623"/>
    <w:rsid w:val="00782335"/>
    <w:rsid w:val="00793765"/>
    <w:rsid w:val="00795277"/>
    <w:rsid w:val="00795311"/>
    <w:rsid w:val="007A0224"/>
    <w:rsid w:val="007A0A54"/>
    <w:rsid w:val="007A2D43"/>
    <w:rsid w:val="007A538C"/>
    <w:rsid w:val="007A65DF"/>
    <w:rsid w:val="007C061B"/>
    <w:rsid w:val="007D1F0A"/>
    <w:rsid w:val="007D231E"/>
    <w:rsid w:val="007D3D83"/>
    <w:rsid w:val="007D63FE"/>
    <w:rsid w:val="007E0608"/>
    <w:rsid w:val="007E3D8B"/>
    <w:rsid w:val="007E3F33"/>
    <w:rsid w:val="00813609"/>
    <w:rsid w:val="00815764"/>
    <w:rsid w:val="00823744"/>
    <w:rsid w:val="00824F5F"/>
    <w:rsid w:val="00827646"/>
    <w:rsid w:val="00840C4F"/>
    <w:rsid w:val="00845F30"/>
    <w:rsid w:val="008526F3"/>
    <w:rsid w:val="0087235B"/>
    <w:rsid w:val="00872967"/>
    <w:rsid w:val="00872C9A"/>
    <w:rsid w:val="0089710E"/>
    <w:rsid w:val="008A0036"/>
    <w:rsid w:val="008A2834"/>
    <w:rsid w:val="008A4046"/>
    <w:rsid w:val="008A5D10"/>
    <w:rsid w:val="008A7A33"/>
    <w:rsid w:val="008B56A4"/>
    <w:rsid w:val="008B579C"/>
    <w:rsid w:val="008B6C51"/>
    <w:rsid w:val="008C59D0"/>
    <w:rsid w:val="008D0260"/>
    <w:rsid w:val="008D3D11"/>
    <w:rsid w:val="008D5CC3"/>
    <w:rsid w:val="008E1D40"/>
    <w:rsid w:val="00901064"/>
    <w:rsid w:val="00902439"/>
    <w:rsid w:val="0090297D"/>
    <w:rsid w:val="009100E7"/>
    <w:rsid w:val="00916909"/>
    <w:rsid w:val="0094129A"/>
    <w:rsid w:val="0097126F"/>
    <w:rsid w:val="0097788C"/>
    <w:rsid w:val="00993879"/>
    <w:rsid w:val="009940D1"/>
    <w:rsid w:val="009A5CCC"/>
    <w:rsid w:val="009B3A5C"/>
    <w:rsid w:val="009E5AC0"/>
    <w:rsid w:val="009F0DD8"/>
    <w:rsid w:val="009F0EF8"/>
    <w:rsid w:val="00A0641C"/>
    <w:rsid w:val="00A27B03"/>
    <w:rsid w:val="00A3063F"/>
    <w:rsid w:val="00A51C3A"/>
    <w:rsid w:val="00A70071"/>
    <w:rsid w:val="00A72A2D"/>
    <w:rsid w:val="00A94836"/>
    <w:rsid w:val="00AB52DE"/>
    <w:rsid w:val="00AB603C"/>
    <w:rsid w:val="00AB69B7"/>
    <w:rsid w:val="00AD5CFF"/>
    <w:rsid w:val="00AD5E72"/>
    <w:rsid w:val="00AE5055"/>
    <w:rsid w:val="00AE63C6"/>
    <w:rsid w:val="00B05F3D"/>
    <w:rsid w:val="00B35F87"/>
    <w:rsid w:val="00B40FD1"/>
    <w:rsid w:val="00B41C07"/>
    <w:rsid w:val="00B44DD8"/>
    <w:rsid w:val="00B45203"/>
    <w:rsid w:val="00B87B18"/>
    <w:rsid w:val="00B92F04"/>
    <w:rsid w:val="00BA3C6C"/>
    <w:rsid w:val="00BA5A33"/>
    <w:rsid w:val="00BB5153"/>
    <w:rsid w:val="00BC1CBB"/>
    <w:rsid w:val="00BC7A38"/>
    <w:rsid w:val="00BD0977"/>
    <w:rsid w:val="00BE20F5"/>
    <w:rsid w:val="00BF28BB"/>
    <w:rsid w:val="00C0742B"/>
    <w:rsid w:val="00C12DBE"/>
    <w:rsid w:val="00C22124"/>
    <w:rsid w:val="00C22B84"/>
    <w:rsid w:val="00C33F7B"/>
    <w:rsid w:val="00C368BC"/>
    <w:rsid w:val="00C516A7"/>
    <w:rsid w:val="00CA076F"/>
    <w:rsid w:val="00CA4174"/>
    <w:rsid w:val="00CA4340"/>
    <w:rsid w:val="00CA4B9A"/>
    <w:rsid w:val="00CA73E9"/>
    <w:rsid w:val="00CC2420"/>
    <w:rsid w:val="00CD431D"/>
    <w:rsid w:val="00CD70CE"/>
    <w:rsid w:val="00CE001B"/>
    <w:rsid w:val="00CE555E"/>
    <w:rsid w:val="00CE5AB6"/>
    <w:rsid w:val="00D00BD1"/>
    <w:rsid w:val="00D01449"/>
    <w:rsid w:val="00D03B21"/>
    <w:rsid w:val="00D04BBA"/>
    <w:rsid w:val="00D06CB2"/>
    <w:rsid w:val="00D07D2E"/>
    <w:rsid w:val="00D12131"/>
    <w:rsid w:val="00D15D62"/>
    <w:rsid w:val="00D21EAB"/>
    <w:rsid w:val="00D25080"/>
    <w:rsid w:val="00D253F7"/>
    <w:rsid w:val="00D379B4"/>
    <w:rsid w:val="00D37B11"/>
    <w:rsid w:val="00D37FAA"/>
    <w:rsid w:val="00D44878"/>
    <w:rsid w:val="00D60112"/>
    <w:rsid w:val="00D6321C"/>
    <w:rsid w:val="00D751D9"/>
    <w:rsid w:val="00D91DCD"/>
    <w:rsid w:val="00DC5F56"/>
    <w:rsid w:val="00DE270C"/>
    <w:rsid w:val="00DF2E79"/>
    <w:rsid w:val="00DF57BE"/>
    <w:rsid w:val="00DF7FA2"/>
    <w:rsid w:val="00E04C6E"/>
    <w:rsid w:val="00E06054"/>
    <w:rsid w:val="00E070F5"/>
    <w:rsid w:val="00E21A8C"/>
    <w:rsid w:val="00E42951"/>
    <w:rsid w:val="00E42FA0"/>
    <w:rsid w:val="00E475F5"/>
    <w:rsid w:val="00E579C5"/>
    <w:rsid w:val="00E608AB"/>
    <w:rsid w:val="00E73A0A"/>
    <w:rsid w:val="00E876CD"/>
    <w:rsid w:val="00E87E12"/>
    <w:rsid w:val="00E906E4"/>
    <w:rsid w:val="00E94E47"/>
    <w:rsid w:val="00EC256F"/>
    <w:rsid w:val="00EC7C75"/>
    <w:rsid w:val="00ED1D8B"/>
    <w:rsid w:val="00EE286E"/>
    <w:rsid w:val="00EE2A66"/>
    <w:rsid w:val="00EE591D"/>
    <w:rsid w:val="00F00AB5"/>
    <w:rsid w:val="00F071E6"/>
    <w:rsid w:val="00F16EDF"/>
    <w:rsid w:val="00F17445"/>
    <w:rsid w:val="00F245B5"/>
    <w:rsid w:val="00F32421"/>
    <w:rsid w:val="00F41A08"/>
    <w:rsid w:val="00F43D51"/>
    <w:rsid w:val="00F6176E"/>
    <w:rsid w:val="00F74037"/>
    <w:rsid w:val="00F75F8C"/>
    <w:rsid w:val="00F9766C"/>
    <w:rsid w:val="00FA00F2"/>
    <w:rsid w:val="00FA4C2E"/>
    <w:rsid w:val="00FB146F"/>
    <w:rsid w:val="00FB6AC2"/>
    <w:rsid w:val="00FC48A6"/>
    <w:rsid w:val="00FE7BB4"/>
    <w:rsid w:val="00FF0D80"/>
    <w:rsid w:val="00FF77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BF2A4B"/>
  <w15:docId w15:val="{934B3820-1866-49A6-8B90-8B6E551414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E5AC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6">
    <w:name w:val="heading 6"/>
    <w:basedOn w:val="a"/>
    <w:link w:val="60"/>
    <w:uiPriority w:val="9"/>
    <w:qFormat/>
    <w:rsid w:val="0008431C"/>
    <w:pPr>
      <w:suppressAutoHyphens w:val="0"/>
      <w:spacing w:before="100" w:beforeAutospacing="1" w:after="100" w:afterAutospacing="1"/>
      <w:outlineLvl w:val="5"/>
    </w:pPr>
    <w:rPr>
      <w:b/>
      <w:bCs/>
      <w:sz w:val="15"/>
      <w:szCs w:val="15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0112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D60112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header"/>
    <w:basedOn w:val="a"/>
    <w:link w:val="a6"/>
    <w:uiPriority w:val="99"/>
    <w:unhideWhenUsed/>
    <w:rsid w:val="00B45203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B4520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footer"/>
    <w:basedOn w:val="a"/>
    <w:link w:val="a8"/>
    <w:uiPriority w:val="99"/>
    <w:unhideWhenUsed/>
    <w:rsid w:val="00B45203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B4520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List Paragraph"/>
    <w:basedOn w:val="a"/>
    <w:uiPriority w:val="34"/>
    <w:qFormat/>
    <w:rsid w:val="00DF2E79"/>
    <w:pPr>
      <w:ind w:left="720"/>
      <w:contextualSpacing/>
    </w:pPr>
  </w:style>
  <w:style w:type="character" w:customStyle="1" w:styleId="aa">
    <w:name w:val="Основной текст_"/>
    <w:link w:val="2"/>
    <w:rsid w:val="0068573F"/>
    <w:rPr>
      <w:spacing w:val="10"/>
      <w:shd w:val="clear" w:color="auto" w:fill="FFFFFF"/>
    </w:rPr>
  </w:style>
  <w:style w:type="character" w:customStyle="1" w:styleId="1">
    <w:name w:val="Заголовок №1_"/>
    <w:link w:val="10"/>
    <w:rsid w:val="0068573F"/>
    <w:rPr>
      <w:b/>
      <w:bCs/>
      <w:spacing w:val="12"/>
      <w:sz w:val="19"/>
      <w:szCs w:val="19"/>
      <w:shd w:val="clear" w:color="auto" w:fill="FFFFFF"/>
    </w:rPr>
  </w:style>
  <w:style w:type="character" w:customStyle="1" w:styleId="4">
    <w:name w:val="Основной текст (4)_"/>
    <w:link w:val="40"/>
    <w:rsid w:val="0068573F"/>
    <w:rPr>
      <w:b/>
      <w:bCs/>
      <w:spacing w:val="12"/>
      <w:sz w:val="19"/>
      <w:szCs w:val="19"/>
      <w:shd w:val="clear" w:color="auto" w:fill="FFFFFF"/>
    </w:rPr>
  </w:style>
  <w:style w:type="character" w:customStyle="1" w:styleId="0pt">
    <w:name w:val="Основной текст + Курсив;Интервал 0 pt"/>
    <w:rsid w:val="0068573F"/>
    <w:rPr>
      <w:i/>
      <w:iCs/>
      <w:color w:val="000000"/>
      <w:spacing w:val="-4"/>
      <w:w w:val="100"/>
      <w:position w:val="0"/>
      <w:u w:val="single"/>
      <w:shd w:val="clear" w:color="auto" w:fill="FFFFFF"/>
      <w:lang w:val="uk-UA"/>
    </w:rPr>
  </w:style>
  <w:style w:type="paragraph" w:customStyle="1" w:styleId="2">
    <w:name w:val="Основной текст2"/>
    <w:basedOn w:val="a"/>
    <w:link w:val="aa"/>
    <w:rsid w:val="0068573F"/>
    <w:pPr>
      <w:widowControl w:val="0"/>
      <w:shd w:val="clear" w:color="auto" w:fill="FFFFFF"/>
      <w:suppressAutoHyphens w:val="0"/>
      <w:spacing w:before="660" w:line="0" w:lineRule="atLeast"/>
      <w:ind w:hanging="360"/>
      <w:jc w:val="both"/>
    </w:pPr>
    <w:rPr>
      <w:rFonts w:asciiTheme="minorHAnsi" w:eastAsiaTheme="minorHAnsi" w:hAnsiTheme="minorHAnsi" w:cstheme="minorBidi"/>
      <w:spacing w:val="10"/>
      <w:sz w:val="22"/>
      <w:szCs w:val="22"/>
      <w:lang w:eastAsia="en-US"/>
    </w:rPr>
  </w:style>
  <w:style w:type="paragraph" w:customStyle="1" w:styleId="10">
    <w:name w:val="Заголовок №1"/>
    <w:basedOn w:val="a"/>
    <w:link w:val="1"/>
    <w:rsid w:val="0068573F"/>
    <w:pPr>
      <w:widowControl w:val="0"/>
      <w:shd w:val="clear" w:color="auto" w:fill="FFFFFF"/>
      <w:suppressAutoHyphens w:val="0"/>
      <w:spacing w:before="180" w:after="300" w:line="0" w:lineRule="atLeast"/>
      <w:outlineLvl w:val="0"/>
    </w:pPr>
    <w:rPr>
      <w:rFonts w:asciiTheme="minorHAnsi" w:eastAsiaTheme="minorHAnsi" w:hAnsiTheme="minorHAnsi" w:cstheme="minorBidi"/>
      <w:b/>
      <w:bCs/>
      <w:spacing w:val="12"/>
      <w:sz w:val="19"/>
      <w:szCs w:val="19"/>
      <w:lang w:eastAsia="en-US"/>
    </w:rPr>
  </w:style>
  <w:style w:type="paragraph" w:customStyle="1" w:styleId="40">
    <w:name w:val="Основной текст (4)"/>
    <w:basedOn w:val="a"/>
    <w:link w:val="4"/>
    <w:rsid w:val="0068573F"/>
    <w:pPr>
      <w:widowControl w:val="0"/>
      <w:shd w:val="clear" w:color="auto" w:fill="FFFFFF"/>
      <w:suppressAutoHyphens w:val="0"/>
      <w:spacing w:after="300" w:line="0" w:lineRule="atLeast"/>
      <w:ind w:hanging="1300"/>
    </w:pPr>
    <w:rPr>
      <w:rFonts w:asciiTheme="minorHAnsi" w:eastAsiaTheme="minorHAnsi" w:hAnsiTheme="minorHAnsi" w:cstheme="minorBidi"/>
      <w:b/>
      <w:bCs/>
      <w:spacing w:val="12"/>
      <w:sz w:val="19"/>
      <w:szCs w:val="19"/>
      <w:lang w:eastAsia="en-US"/>
    </w:rPr>
  </w:style>
  <w:style w:type="paragraph" w:customStyle="1" w:styleId="tc2">
    <w:name w:val="tc2"/>
    <w:basedOn w:val="a"/>
    <w:uiPriority w:val="99"/>
    <w:rsid w:val="00F43D51"/>
    <w:pPr>
      <w:suppressAutoHyphens w:val="0"/>
      <w:spacing w:line="300" w:lineRule="atLeast"/>
      <w:jc w:val="center"/>
    </w:pPr>
    <w:rPr>
      <w:lang w:val="ru-RU" w:eastAsia="ru-RU"/>
    </w:rPr>
  </w:style>
  <w:style w:type="paragraph" w:styleId="ab">
    <w:name w:val="Normal (Web)"/>
    <w:basedOn w:val="a"/>
    <w:uiPriority w:val="99"/>
    <w:unhideWhenUsed/>
    <w:rsid w:val="00815764"/>
    <w:pPr>
      <w:suppressAutoHyphens w:val="0"/>
      <w:spacing w:before="100" w:beforeAutospacing="1" w:after="100" w:afterAutospacing="1"/>
    </w:pPr>
    <w:rPr>
      <w:lang w:eastAsia="uk-UA"/>
    </w:rPr>
  </w:style>
  <w:style w:type="character" w:customStyle="1" w:styleId="60">
    <w:name w:val="Заголовок 6 Знак"/>
    <w:basedOn w:val="a0"/>
    <w:link w:val="6"/>
    <w:uiPriority w:val="9"/>
    <w:rsid w:val="0008431C"/>
    <w:rPr>
      <w:rFonts w:ascii="Times New Roman" w:eastAsia="Times New Roman" w:hAnsi="Times New Roman" w:cs="Times New Roman"/>
      <w:b/>
      <w:bCs/>
      <w:sz w:val="15"/>
      <w:szCs w:val="15"/>
      <w:lang w:val="ru-RU" w:eastAsia="ru-RU"/>
    </w:rPr>
  </w:style>
  <w:style w:type="table" w:styleId="ac">
    <w:name w:val="Table Grid"/>
    <w:basedOn w:val="a1"/>
    <w:uiPriority w:val="59"/>
    <w:unhideWhenUsed/>
    <w:rsid w:val="00D121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basedOn w:val="a0"/>
    <w:uiPriority w:val="99"/>
    <w:unhideWhenUsed/>
    <w:rsid w:val="007A65D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772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5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110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123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gorodok_mr_lv@ukr.net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gorodok_mr_lv@ukr.net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10011D-E626-450D-BE7F-3D82A46D20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6</Pages>
  <Words>5079</Words>
  <Characters>2896</Characters>
  <Application>Microsoft Office Word</Application>
  <DocSecurity>0</DocSecurity>
  <Lines>24</Lines>
  <Paragraphs>15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7960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Secretary</cp:lastModifiedBy>
  <cp:revision>6</cp:revision>
  <cp:lastPrinted>2021-11-23T12:26:00Z</cp:lastPrinted>
  <dcterms:created xsi:type="dcterms:W3CDTF">2021-11-15T14:00:00Z</dcterms:created>
  <dcterms:modified xsi:type="dcterms:W3CDTF">2021-11-23T12:26:00Z</dcterms:modified>
</cp:coreProperties>
</file>